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14" w:rsidRDefault="00E84F1A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委　　任　　状</w:t>
      </w:r>
    </w:p>
    <w:p w:rsidR="00064214" w:rsidRDefault="00064214">
      <w:pPr>
        <w:jc w:val="center"/>
        <w:rPr>
          <w:rFonts w:ascii="ＭＳ 明朝" w:hAnsi="ＭＳ 明朝"/>
          <w:sz w:val="28"/>
        </w:rPr>
      </w:pPr>
    </w:p>
    <w:p w:rsidR="00064214" w:rsidRDefault="00E84F1A">
      <w:pPr>
        <w:jc w:val="righ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 　　年 　　月 　　日</w:t>
      </w:r>
    </w:p>
    <w:p w:rsidR="00064214" w:rsidRDefault="00064214">
      <w:pPr>
        <w:rPr>
          <w:rFonts w:ascii="ＭＳ 明朝" w:hAnsi="ＭＳ 明朝"/>
          <w:sz w:val="26"/>
        </w:rPr>
      </w:pPr>
    </w:p>
    <w:p w:rsidR="00064214" w:rsidRDefault="00E84F1A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宮若市長　</w:t>
      </w:r>
      <w:r w:rsidR="00E43F59">
        <w:rPr>
          <w:rFonts w:ascii="ＭＳ 明朝" w:hAnsi="ＭＳ 明朝" w:hint="eastAsia"/>
          <w:sz w:val="26"/>
        </w:rPr>
        <w:t xml:space="preserve">　　　　　　</w:t>
      </w:r>
      <w:bookmarkStart w:id="0" w:name="_GoBack"/>
      <w:bookmarkEnd w:id="0"/>
      <w:r>
        <w:rPr>
          <w:rFonts w:ascii="ＭＳ 明朝" w:hAnsi="ＭＳ 明朝" w:hint="eastAsia"/>
          <w:sz w:val="26"/>
        </w:rPr>
        <w:t xml:space="preserve">　　殿</w:t>
      </w:r>
    </w:p>
    <w:p w:rsidR="00064214" w:rsidRDefault="00064214">
      <w:pPr>
        <w:rPr>
          <w:rFonts w:ascii="ＭＳ 明朝" w:hAnsi="ＭＳ 明朝"/>
          <w:sz w:val="28"/>
        </w:rPr>
      </w:pPr>
    </w:p>
    <w:p w:rsidR="00064214" w:rsidRDefault="00E84F1A">
      <w:pPr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</w:p>
    <w:p w:rsidR="00064214" w:rsidRDefault="00E84F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住</w:t>
      </w:r>
      <w:r>
        <w:rPr>
          <w:sz w:val="24"/>
        </w:rPr>
        <w:t xml:space="preserve"> </w:t>
      </w:r>
      <w:r>
        <w:rPr>
          <w:rFonts w:hint="eastAsia"/>
          <w:sz w:val="24"/>
        </w:rPr>
        <w:t>所又は所在地</w:t>
      </w:r>
    </w:p>
    <w:p w:rsidR="00064214" w:rsidRDefault="00E84F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商号又は名称</w:t>
      </w:r>
    </w:p>
    <w:p w:rsidR="00064214" w:rsidRDefault="00E84F1A">
      <w:pPr>
        <w:rPr>
          <w:sz w:val="24"/>
        </w:rPr>
      </w:pP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代表者職氏名　　　　　　　　　　　　　　</w:t>
      </w:r>
    </w:p>
    <w:p w:rsidR="00064214" w:rsidRDefault="00064214">
      <w:pPr>
        <w:jc w:val="center"/>
        <w:rPr>
          <w:rFonts w:ascii="ＭＳ 明朝" w:hAnsi="ＭＳ 明朝"/>
          <w:sz w:val="26"/>
        </w:rPr>
      </w:pPr>
    </w:p>
    <w:p w:rsidR="00064214" w:rsidRDefault="00064214">
      <w:pPr>
        <w:rPr>
          <w:rFonts w:ascii="ＭＳ 明朝" w:hAnsi="ＭＳ 明朝"/>
          <w:sz w:val="26"/>
        </w:rPr>
      </w:pPr>
    </w:p>
    <w:p w:rsidR="00064214" w:rsidRDefault="00E84F1A">
      <w:pPr>
        <w:ind w:firstLineChars="100" w:firstLine="2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>
        <w:rPr>
          <w:rFonts w:hint="eastAsia"/>
          <w:sz w:val="26"/>
        </w:rPr>
        <w:t>年　　月　　日に開札する案件について、次の者を代理人と定め、下記の権限を委任いたします。</w:t>
      </w:r>
      <w:r>
        <w:rPr>
          <w:rFonts w:ascii="ＭＳ 明朝" w:hAnsi="ＭＳ 明朝" w:hint="eastAsia"/>
          <w:sz w:val="26"/>
        </w:rPr>
        <w:t xml:space="preserve">　　  </w:t>
      </w:r>
    </w:p>
    <w:p w:rsidR="00064214" w:rsidRDefault="00064214">
      <w:pPr>
        <w:rPr>
          <w:rFonts w:ascii="ＭＳ 明朝" w:hAnsi="ＭＳ 明朝"/>
          <w:sz w:val="30"/>
        </w:rPr>
      </w:pPr>
    </w:p>
    <w:p w:rsidR="00064214" w:rsidRDefault="00E84F1A">
      <w:pPr>
        <w:tabs>
          <w:tab w:val="left" w:pos="7785"/>
        </w:tabs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工事（業務）名　　　　　　　　　　　　　　　　　　　　　　　　　　</w:t>
      </w:r>
    </w:p>
    <w:p w:rsidR="00064214" w:rsidRDefault="00064214">
      <w:pPr>
        <w:rPr>
          <w:rFonts w:ascii="ＭＳ 明朝" w:hAnsi="ＭＳ 明朝"/>
          <w:sz w:val="30"/>
        </w:rPr>
      </w:pPr>
    </w:p>
    <w:p w:rsidR="00064214" w:rsidRDefault="00064214">
      <w:pPr>
        <w:rPr>
          <w:rFonts w:ascii="ＭＳ 明朝" w:hAnsi="ＭＳ 明朝"/>
          <w:sz w:val="26"/>
        </w:rPr>
      </w:pPr>
    </w:p>
    <w:p w:rsidR="00064214" w:rsidRDefault="00E84F1A">
      <w:pPr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代理人　氏名　　　　　　　　　　　　　　　　　　　　　</w:t>
      </w:r>
      <w:r w:rsidR="009F7EE0">
        <w:rPr>
          <w:rFonts w:ascii="ＭＳ 明朝" w:hAnsi="ＭＳ 明朝" w:hint="eastAsia"/>
          <w:sz w:val="26"/>
          <w:u w:val="single"/>
        </w:rPr>
        <w:t xml:space="preserve">　</w:t>
      </w:r>
      <w:r>
        <w:rPr>
          <w:rFonts w:ascii="ＭＳ 明朝" w:hAnsi="ＭＳ 明朝" w:hint="eastAsia"/>
          <w:sz w:val="26"/>
          <w:u w:val="single"/>
        </w:rPr>
        <w:t xml:space="preserve">　　</w:t>
      </w:r>
    </w:p>
    <w:p w:rsidR="00064214" w:rsidRDefault="00064214">
      <w:pPr>
        <w:ind w:firstLineChars="100" w:firstLine="260"/>
        <w:rPr>
          <w:rFonts w:ascii="ＭＳ 明朝" w:hAnsi="ＭＳ 明朝"/>
          <w:sz w:val="26"/>
          <w:u w:val="single"/>
        </w:rPr>
      </w:pPr>
    </w:p>
    <w:p w:rsidR="00064214" w:rsidRDefault="00064214">
      <w:pPr>
        <w:ind w:firstLineChars="100" w:firstLine="260"/>
        <w:jc w:val="center"/>
        <w:rPr>
          <w:rFonts w:ascii="ＭＳ 明朝" w:hAnsi="ＭＳ 明朝"/>
          <w:sz w:val="26"/>
        </w:rPr>
      </w:pPr>
    </w:p>
    <w:p w:rsidR="00064214" w:rsidRDefault="00E84F1A">
      <w:pPr>
        <w:ind w:firstLineChars="100" w:firstLine="260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記</w:t>
      </w:r>
    </w:p>
    <w:p w:rsidR="00064214" w:rsidRDefault="00064214">
      <w:pPr>
        <w:ind w:firstLineChars="100" w:firstLine="260"/>
        <w:rPr>
          <w:rFonts w:ascii="ＭＳ 明朝" w:hAnsi="ＭＳ 明朝"/>
          <w:sz w:val="26"/>
        </w:rPr>
      </w:pPr>
    </w:p>
    <w:p w:rsidR="00064214" w:rsidRDefault="00E84F1A">
      <w:pPr>
        <w:ind w:firstLineChars="100" w:firstLine="2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【委任事項】</w:t>
      </w:r>
    </w:p>
    <w:p w:rsidR="00064214" w:rsidRDefault="00064214">
      <w:pPr>
        <w:ind w:firstLineChars="100" w:firstLine="260"/>
        <w:rPr>
          <w:rFonts w:ascii="ＭＳ 明朝" w:hAnsi="ＭＳ 明朝"/>
          <w:sz w:val="26"/>
        </w:rPr>
      </w:pPr>
    </w:p>
    <w:p w:rsidR="00064214" w:rsidRDefault="00E84F1A">
      <w:pPr>
        <w:numPr>
          <w:ilvl w:val="0"/>
          <w:numId w:val="1"/>
        </w:num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開札に関する一切の権限</w:t>
      </w:r>
    </w:p>
    <w:p w:rsidR="00064214" w:rsidRDefault="00064214">
      <w:pPr>
        <w:rPr>
          <w:rFonts w:ascii="ＭＳ 明朝" w:hAnsi="ＭＳ 明朝"/>
          <w:sz w:val="26"/>
        </w:rPr>
      </w:pPr>
    </w:p>
    <w:p w:rsidR="00064214" w:rsidRDefault="00064214">
      <w:pPr>
        <w:rPr>
          <w:rFonts w:ascii="ＭＳ 明朝" w:hAnsi="ＭＳ 明朝"/>
          <w:sz w:val="26"/>
        </w:rPr>
      </w:pPr>
    </w:p>
    <w:tbl>
      <w:tblPr>
        <w:tblW w:w="5400" w:type="dxa"/>
        <w:tblInd w:w="3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00"/>
      </w:tblGrid>
      <w:tr w:rsidR="00064214">
        <w:trPr>
          <w:trHeight w:val="530"/>
        </w:trPr>
        <w:tc>
          <w:tcPr>
            <w:tcW w:w="5400" w:type="dxa"/>
            <w:vAlign w:val="center"/>
          </w:tcPr>
          <w:p w:rsidR="00064214" w:rsidRDefault="00E84F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※開札に代理人が出席するときは、当日持参すること。</w:t>
            </w:r>
          </w:p>
        </w:tc>
      </w:tr>
    </w:tbl>
    <w:p w:rsidR="00064214" w:rsidRDefault="00064214"/>
    <w:sectPr w:rsidR="0006421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B6" w:rsidRDefault="002A7BB6">
      <w:r>
        <w:separator/>
      </w:r>
    </w:p>
  </w:endnote>
  <w:endnote w:type="continuationSeparator" w:id="0">
    <w:p w:rsidR="002A7BB6" w:rsidRDefault="002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B6" w:rsidRDefault="002A7BB6">
      <w:r>
        <w:separator/>
      </w:r>
    </w:p>
  </w:footnote>
  <w:footnote w:type="continuationSeparator" w:id="0">
    <w:p w:rsidR="002A7BB6" w:rsidRDefault="002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E807CC4"/>
    <w:lvl w:ilvl="0" w:tplc="3654B500">
      <w:start w:val="1"/>
      <w:numFmt w:val="decimalFullWidth"/>
      <w:lvlText w:val="%1．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1" w:tplc="6FE2C2D4">
      <w:start w:val="1"/>
      <w:numFmt w:val="aiueoFullWidth"/>
      <w:lvlText w:val="(%2)"/>
      <w:lvlJc w:val="left"/>
      <w:pPr>
        <w:tabs>
          <w:tab w:val="num" w:pos="1625"/>
        </w:tabs>
        <w:ind w:left="1625" w:hanging="420"/>
      </w:pPr>
    </w:lvl>
    <w:lvl w:ilvl="2" w:tplc="B1A6B246">
      <w:start w:val="1"/>
      <w:numFmt w:val="decimalEnclosedCircle"/>
      <w:lvlText w:val="%3"/>
      <w:lvlJc w:val="left"/>
      <w:pPr>
        <w:tabs>
          <w:tab w:val="num" w:pos="2045"/>
        </w:tabs>
        <w:ind w:left="2045" w:hanging="420"/>
      </w:pPr>
    </w:lvl>
    <w:lvl w:ilvl="3" w:tplc="9360716C">
      <w:start w:val="1"/>
      <w:numFmt w:val="decimal"/>
      <w:lvlText w:val="%4."/>
      <w:lvlJc w:val="left"/>
      <w:pPr>
        <w:tabs>
          <w:tab w:val="num" w:pos="2465"/>
        </w:tabs>
        <w:ind w:left="2465" w:hanging="420"/>
      </w:pPr>
    </w:lvl>
    <w:lvl w:ilvl="4" w:tplc="C8B8D030">
      <w:start w:val="1"/>
      <w:numFmt w:val="aiueoFullWidth"/>
      <w:lvlText w:val="(%5)"/>
      <w:lvlJc w:val="left"/>
      <w:pPr>
        <w:tabs>
          <w:tab w:val="num" w:pos="2885"/>
        </w:tabs>
        <w:ind w:left="2885" w:hanging="420"/>
      </w:pPr>
    </w:lvl>
    <w:lvl w:ilvl="5" w:tplc="6BC4B886">
      <w:start w:val="1"/>
      <w:numFmt w:val="decimalEnclosedCircle"/>
      <w:lvlText w:val="%6"/>
      <w:lvlJc w:val="left"/>
      <w:pPr>
        <w:tabs>
          <w:tab w:val="num" w:pos="3305"/>
        </w:tabs>
        <w:ind w:left="3305" w:hanging="420"/>
      </w:pPr>
    </w:lvl>
    <w:lvl w:ilvl="6" w:tplc="9B4AD658">
      <w:start w:val="1"/>
      <w:numFmt w:val="decimal"/>
      <w:lvlText w:val="%7."/>
      <w:lvlJc w:val="left"/>
      <w:pPr>
        <w:tabs>
          <w:tab w:val="num" w:pos="3725"/>
        </w:tabs>
        <w:ind w:left="3725" w:hanging="420"/>
      </w:pPr>
    </w:lvl>
    <w:lvl w:ilvl="7" w:tplc="A64427CC">
      <w:start w:val="1"/>
      <w:numFmt w:val="aiueoFullWidth"/>
      <w:lvlText w:val="(%8)"/>
      <w:lvlJc w:val="left"/>
      <w:pPr>
        <w:tabs>
          <w:tab w:val="num" w:pos="4145"/>
        </w:tabs>
        <w:ind w:left="4145" w:hanging="420"/>
      </w:pPr>
    </w:lvl>
    <w:lvl w:ilvl="8" w:tplc="3B4C3424">
      <w:start w:val="1"/>
      <w:numFmt w:val="decimalEnclosedCircle"/>
      <w:lvlText w:val="%9"/>
      <w:lvlJc w:val="left"/>
      <w:pPr>
        <w:tabs>
          <w:tab w:val="num" w:pos="4565"/>
        </w:tabs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1A"/>
    <w:rsid w:val="00033547"/>
    <w:rsid w:val="00064214"/>
    <w:rsid w:val="002A7BB6"/>
    <w:rsid w:val="009F7EE0"/>
    <w:rsid w:val="00E43F59"/>
    <w:rsid w:val="00E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49E52"/>
  <w15:chartTrackingRefBased/>
  <w15:docId w15:val="{0D312F78-7196-41BC-8C5E-F7914F37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6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総務課情報処理係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宮田町役場</dc:creator>
  <cp:keywords/>
  <dc:description/>
  <cp:lastModifiedBy>管財課 契約検査係2-l</cp:lastModifiedBy>
  <cp:revision>5</cp:revision>
  <cp:lastPrinted>2009-03-13T07:17:00Z</cp:lastPrinted>
  <dcterms:created xsi:type="dcterms:W3CDTF">2022-04-11T05:15:00Z</dcterms:created>
  <dcterms:modified xsi:type="dcterms:W3CDTF">2023-07-14T07:38:00Z</dcterms:modified>
  <cp:category/>
  <cp:contentStatus/>
</cp:coreProperties>
</file>