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bookmarkStart w:id="0" w:name="_GoBack"/>
      <w:bookmarkEnd w:id="0"/>
    </w:p>
    <w:p w14:paraId="33400FD1" w14:textId="7C54619C" w:rsidR="003267DC" w:rsidRPr="00407DD7" w:rsidRDefault="00087D39" w:rsidP="003267DC">
      <w:pPr>
        <w:rPr>
          <w:rFonts w:asciiTheme="minorEastAsia" w:hAnsiTheme="minorEastAsia"/>
        </w:rPr>
      </w:pPr>
      <w:r>
        <w:rPr>
          <w:rFonts w:asciiTheme="minorEastAsia" w:hAnsiTheme="minorEastAsia" w:hint="eastAsia"/>
        </w:rPr>
        <w:t>宮若市長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87D39"/>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2025-07-17T07:16:00Z</dcterms:modified>
</cp:coreProperties>
</file>