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21570D1E" w14:textId="77777777">
        <w:trPr>
          <w:trHeight w:val="400"/>
        </w:trPr>
        <w:tc>
          <w:tcPr>
            <w:tcW w:w="9634" w:type="dxa"/>
            <w:gridSpan w:val="3"/>
          </w:tcPr>
          <w:p w14:paraId="4B94AA53"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1064E99A"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239EFF02"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25A9B1AA"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7A119A99"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393FB68B" w14:textId="77777777">
        <w:trPr>
          <w:trHeight w:val="273"/>
        </w:trPr>
        <w:tc>
          <w:tcPr>
            <w:tcW w:w="3343" w:type="dxa"/>
            <w:tcBorders>
              <w:top w:val="single" w:sz="24" w:space="0" w:color="auto"/>
            </w:tcBorders>
          </w:tcPr>
          <w:p w14:paraId="0A6282E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0044961D"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23F80D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5C4AB7F4"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様式第５－（イ）－②</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07C97FE9" w14:textId="77777777" w:rsidTr="00E3312E">
        <w:trPr>
          <w:trHeight w:val="12881"/>
        </w:trPr>
        <w:tc>
          <w:tcPr>
            <w:tcW w:w="9582" w:type="dxa"/>
            <w:tcBorders>
              <w:top w:val="single" w:sz="4" w:space="0" w:color="000000"/>
              <w:left w:val="single" w:sz="4" w:space="0" w:color="000000"/>
              <w:bottom w:val="single" w:sz="4" w:space="0" w:color="000000"/>
              <w:right w:val="single" w:sz="4" w:space="0" w:color="000000"/>
            </w:tcBorders>
          </w:tcPr>
          <w:p w14:paraId="397FF417"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7CC3F822" w14:textId="76C712A9"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中小企業信用保険法第２条第５項第５号の規定による認定申請書（イ－②）</w:t>
            </w:r>
            <w:r w:rsidR="00CA4418">
              <w:rPr>
                <w:rFonts w:ascii="ＭＳ ゴシック" w:eastAsia="ＭＳ ゴシック" w:hAnsi="ＭＳ ゴシック" w:hint="eastAsia"/>
                <w:color w:val="000000"/>
                <w:kern w:val="0"/>
              </w:rPr>
              <w:t xml:space="preserve">　　　　　　</w:t>
            </w:r>
          </w:p>
          <w:p w14:paraId="05133222"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C76E68B" w14:textId="46877EF5"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4A576E">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年　　月　　日</w:t>
            </w:r>
          </w:p>
          <w:p w14:paraId="08773213" w14:textId="5C23A08C"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345B6B">
              <w:rPr>
                <w:rFonts w:ascii="ＭＳ ゴシック" w:eastAsia="ＭＳ ゴシック" w:hAnsi="ＭＳ ゴシック" w:hint="eastAsia"/>
                <w:color w:val="000000"/>
                <w:kern w:val="0"/>
              </w:rPr>
              <w:t>宮若市長</w:t>
            </w:r>
            <w:r w:rsidRPr="0070772F">
              <w:rPr>
                <w:rFonts w:ascii="ＭＳ ゴシック" w:eastAsia="ＭＳ ゴシック" w:hAnsi="ＭＳ ゴシック" w:hint="eastAsia"/>
                <w:color w:val="000000"/>
                <w:kern w:val="0"/>
              </w:rPr>
              <w:t xml:space="preserve">　殿</w:t>
            </w:r>
          </w:p>
          <w:p w14:paraId="5FC8B2A1"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179BF61" w14:textId="56779D5E"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4A576E">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26AFAD81" w14:textId="29B4818E"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004A576E">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3C9FE95B" w14:textId="5B7501CB"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004A576E">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CA4418">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r w:rsidR="004A576E">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5DC82A70"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6310F77B" w14:textId="1BDB2548" w:rsidR="008020C0" w:rsidRPr="0070772F" w:rsidRDefault="008020C0" w:rsidP="004A576E">
            <w:pPr>
              <w:suppressAutoHyphens/>
              <w:kinsoku w:val="0"/>
              <w:overflowPunct w:val="0"/>
              <w:autoSpaceDE w:val="0"/>
              <w:autoSpaceDN w:val="0"/>
              <w:adjustRightInd w:val="0"/>
              <w:ind w:right="88"/>
              <w:jc w:val="left"/>
              <w:textAlignment w:val="baseline"/>
              <w:rPr>
                <w:rFonts w:ascii="ＭＳ ゴシック" w:eastAsia="ＭＳ ゴシック" w:hAnsi="ＭＳ ゴシック"/>
                <w:spacing w:val="16"/>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4A576E">
              <w:rPr>
                <w:rFonts w:ascii="ＭＳ ゴシック" w:eastAsia="ＭＳ ゴシック" w:hAnsi="ＭＳ ゴシック" w:hint="eastAsia"/>
                <w:color w:val="000000"/>
                <w:kern w:val="0"/>
                <w:u w:val="single" w:color="000000"/>
              </w:rPr>
              <w:t xml:space="preserve">　　　　</w:t>
            </w:r>
            <w:r w:rsidRPr="004A576E">
              <w:rPr>
                <w:rFonts w:ascii="ＭＳ ゴシック" w:eastAsia="ＭＳ ゴシック" w:hAnsi="ＭＳ ゴシック" w:hint="eastAsia"/>
                <w:color w:val="000000"/>
                <w:kern w:val="0"/>
                <w:sz w:val="16"/>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1CF31FFF" w14:textId="77777777" w:rsidR="008020C0" w:rsidRPr="0070772F" w:rsidRDefault="008020C0">
            <w:pPr>
              <w:pStyle w:val="af8"/>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23A4C951"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1F4C35"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69BB6D89"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6660A44"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4B5426DF" w14:textId="77777777">
              <w:trPr>
                <w:trHeight w:val="388"/>
              </w:trPr>
              <w:tc>
                <w:tcPr>
                  <w:tcW w:w="3163" w:type="dxa"/>
                  <w:tcBorders>
                    <w:top w:val="single" w:sz="24" w:space="0" w:color="auto"/>
                  </w:tcBorders>
                </w:tcPr>
                <w:p w14:paraId="03CBF083"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41D67B07"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5C3A802D"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A2639E0" w14:textId="0BA9B818" w:rsidR="00E3312E" w:rsidRPr="00E3312E" w:rsidRDefault="00E3312E">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6"/>
                <w:kern w:val="0"/>
                <w:sz w:val="12"/>
              </w:rPr>
            </w:pPr>
            <w:r w:rsidRPr="00E3312E">
              <w:rPr>
                <w:rFonts w:ascii="ＭＳ ゴシック" w:eastAsia="ＭＳ ゴシック" w:hAnsi="ＭＳ ゴシック" w:hint="eastAsia"/>
                <w:color w:val="000000"/>
                <w:kern w:val="0"/>
                <w:sz w:val="16"/>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14:paraId="37B49C5B" w14:textId="77777777"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26DF2228"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92E1CDD" w14:textId="725504DC" w:rsidR="008020C0" w:rsidRPr="0070772F" w:rsidRDefault="008020C0" w:rsidP="0064613F">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14FE272E" w14:textId="3E953FAB" w:rsidR="008924D9"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59163D4D" w14:textId="63F15F3D" w:rsidR="008020C0" w:rsidRPr="0070772F"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２　</w:t>
            </w:r>
            <w:r w:rsidR="008020C0" w:rsidRPr="0070772F">
              <w:rPr>
                <w:rFonts w:ascii="ＭＳ ゴシック" w:eastAsia="ＭＳ ゴシック" w:hAnsi="ＭＳ ゴシック" w:hint="eastAsia"/>
                <w:color w:val="000000"/>
                <w:kern w:val="0"/>
              </w:rPr>
              <w:t>売上高等</w:t>
            </w:r>
          </w:p>
          <w:p w14:paraId="453A85D8"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Ｂ－Ａ</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指定業種の減少率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712D8542" w14:textId="77777777" w:rsidR="008020C0"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全体の</w:t>
            </w:r>
            <w:r w:rsidRPr="0070772F">
              <w:rPr>
                <w:rFonts w:ascii="ＭＳ ゴシック" w:eastAsia="ＭＳ ゴシック" w:hAnsi="ＭＳ ゴシック" w:hint="eastAsia"/>
                <w:color w:val="000000"/>
                <w:kern w:val="0"/>
                <w:u w:val="single" w:color="000000"/>
              </w:rPr>
              <w:t xml:space="preserve">減少率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A7A5614" w14:textId="77777777" w:rsidR="00D8153D" w:rsidRPr="0070772F" w:rsidRDefault="00D8153D">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p>
          <w:p w14:paraId="0B0B58CF" w14:textId="3DFF5C30"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最近３か月間における全体の売上高等に占める指定業種の売上高等の割合　　　　 　　　％</w:t>
            </w:r>
          </w:p>
          <w:p w14:paraId="4D5AB745" w14:textId="01D0D2CF"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Ａ：申込時点における最近３か月間の売上高等（　　　年　　　月</w:t>
            </w:r>
            <w:r w:rsidR="00BC6FA8"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2C35A324" w14:textId="2F3DC0E3" w:rsidR="008020C0" w:rsidRPr="0070772F" w:rsidRDefault="008020C0" w:rsidP="00BC6FA8">
            <w:pPr>
              <w:suppressAutoHyphens/>
              <w:kinsoku w:val="0"/>
              <w:overflowPunct w:val="0"/>
              <w:autoSpaceDE w:val="0"/>
              <w:autoSpaceDN w:val="0"/>
              <w:adjustRightInd w:val="0"/>
              <w:ind w:leftChars="50" w:left="106"/>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20C06416" w14:textId="34BA45F7" w:rsidR="008020C0" w:rsidRPr="0070772F" w:rsidRDefault="008020C0" w:rsidP="00BC6FA8">
            <w:pPr>
              <w:suppressAutoHyphens/>
              <w:kinsoku w:val="0"/>
              <w:overflowPunct w:val="0"/>
              <w:autoSpaceDE w:val="0"/>
              <w:autoSpaceDN w:val="0"/>
              <w:adjustRightInd w:val="0"/>
              <w:ind w:leftChars="50" w:left="106"/>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p w14:paraId="0FCC68D3" w14:textId="059D624D"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Ｂ：Ａの期間に対応する前年の３か月間の売上高等（　　　年　　　月</w:t>
            </w:r>
            <w:r w:rsidR="00BC6FA8"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p>
          <w:p w14:paraId="2FDE2F69" w14:textId="7AA679C3" w:rsidR="008020C0" w:rsidRPr="0070772F" w:rsidRDefault="008020C0" w:rsidP="00BC6FA8">
            <w:pPr>
              <w:suppressAutoHyphens/>
              <w:kinsoku w:val="0"/>
              <w:overflowPunct w:val="0"/>
              <w:autoSpaceDE w:val="0"/>
              <w:autoSpaceDN w:val="0"/>
              <w:adjustRightInd w:val="0"/>
              <w:ind w:leftChars="80" w:left="17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rPr>
              <w:t>指定業種の売上高等　　　　　　　　円</w:t>
            </w:r>
          </w:p>
          <w:p w14:paraId="5E3DE6BB" w14:textId="4E8DEC08" w:rsidR="009C2741" w:rsidRPr="004A576E" w:rsidRDefault="008020C0" w:rsidP="004A576E">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64613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u w:val="single"/>
              </w:rPr>
              <w:t>全体の売上高等</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w:t>
            </w:r>
          </w:p>
        </w:tc>
      </w:tr>
    </w:tbl>
    <w:p w14:paraId="583CB74E" w14:textId="5C266C48" w:rsidR="008020C0" w:rsidRPr="004A576E"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sz w:val="18"/>
        </w:rPr>
      </w:pPr>
      <w:r w:rsidRPr="004A576E">
        <w:rPr>
          <w:rFonts w:ascii="ＭＳ ゴシック" w:eastAsia="ＭＳ ゴシック" w:hAnsi="ＭＳ ゴシック" w:hint="eastAsia"/>
          <w:color w:val="000000"/>
          <w:kern w:val="0"/>
          <w:sz w:val="18"/>
        </w:rPr>
        <w:lastRenderedPageBreak/>
        <w:t>（注１）本様式は、指定業種と非指定業種を兼業している場合であって、</w:t>
      </w:r>
      <w:r w:rsidR="00BE2575" w:rsidRPr="004A576E">
        <w:rPr>
          <w:rFonts w:ascii="ＭＳ ゴシック" w:eastAsia="ＭＳ ゴシック" w:hAnsi="ＭＳ ゴシック" w:hint="eastAsia"/>
          <w:color w:val="000000"/>
          <w:kern w:val="0"/>
          <w:sz w:val="18"/>
        </w:rPr>
        <w:t>全体の売上高等に占める指定事業の売上高等の割合、</w:t>
      </w:r>
      <w:r w:rsidRPr="004A576E">
        <w:rPr>
          <w:rFonts w:ascii="ＭＳ ゴシック" w:eastAsia="ＭＳ ゴシック" w:hAnsi="ＭＳ ゴシック" w:hint="eastAsia"/>
          <w:color w:val="000000"/>
          <w:kern w:val="0"/>
          <w:sz w:val="18"/>
        </w:rPr>
        <w:t>指定業種及び申請者全体</w:t>
      </w:r>
      <w:r w:rsidR="00D3262E" w:rsidRPr="004A576E">
        <w:rPr>
          <w:rFonts w:ascii="ＭＳ ゴシック" w:eastAsia="ＭＳ ゴシック" w:hAnsi="ＭＳ ゴシック" w:hint="eastAsia"/>
          <w:color w:val="000000"/>
          <w:kern w:val="0"/>
          <w:sz w:val="18"/>
        </w:rPr>
        <w:t>双方</w:t>
      </w:r>
      <w:r w:rsidRPr="004A576E">
        <w:rPr>
          <w:rFonts w:ascii="ＭＳ ゴシック" w:eastAsia="ＭＳ ゴシック" w:hAnsi="ＭＳ ゴシック" w:hint="eastAsia"/>
          <w:color w:val="000000"/>
          <w:kern w:val="0"/>
          <w:sz w:val="18"/>
        </w:rPr>
        <w:t>の売上高等</w:t>
      </w:r>
      <w:r w:rsidR="00D3262E" w:rsidRPr="004A576E">
        <w:rPr>
          <w:rFonts w:ascii="ＭＳ ゴシック" w:eastAsia="ＭＳ ゴシック" w:hAnsi="ＭＳ ゴシック" w:hint="eastAsia"/>
          <w:color w:val="000000"/>
          <w:kern w:val="0"/>
          <w:sz w:val="18"/>
        </w:rPr>
        <w:t>の減少率</w:t>
      </w:r>
      <w:r w:rsidRPr="004A576E">
        <w:rPr>
          <w:rFonts w:ascii="ＭＳ ゴシック" w:eastAsia="ＭＳ ゴシック" w:hAnsi="ＭＳ ゴシック" w:hint="eastAsia"/>
          <w:color w:val="000000"/>
          <w:kern w:val="0"/>
          <w:sz w:val="18"/>
        </w:rPr>
        <w:t>が認定基準を満たす場合に使用する。</w:t>
      </w:r>
    </w:p>
    <w:p w14:paraId="2C5104E0" w14:textId="57A77705" w:rsidR="008020C0" w:rsidRPr="004A576E"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sz w:val="18"/>
        </w:rPr>
      </w:pPr>
      <w:r w:rsidRPr="004A576E">
        <w:rPr>
          <w:rFonts w:ascii="ＭＳ ゴシック" w:eastAsia="ＭＳ ゴシック" w:hAnsi="ＭＳ ゴシック" w:hint="eastAsia"/>
          <w:color w:val="000000"/>
          <w:kern w:val="0"/>
          <w:sz w:val="18"/>
        </w:rPr>
        <w:t>（注２）には、「販売数量の減少」又は「売上高の減少」等を入れる。</w:t>
      </w:r>
    </w:p>
    <w:p w14:paraId="0764CFF6" w14:textId="1ED499C1" w:rsidR="0079454A" w:rsidRPr="004A576E" w:rsidRDefault="008020C0" w:rsidP="0079454A">
      <w:pPr>
        <w:suppressAutoHyphens/>
        <w:wordWrap w:val="0"/>
        <w:spacing w:line="240" w:lineRule="exact"/>
        <w:ind w:left="1230" w:hanging="1230"/>
        <w:jc w:val="left"/>
        <w:textAlignment w:val="baseline"/>
        <w:rPr>
          <w:rFonts w:ascii="ＭＳ ゴシック" w:eastAsia="ＭＳ ゴシック" w:hAnsi="ＭＳ ゴシック"/>
          <w:color w:val="000000"/>
          <w:kern w:val="0"/>
          <w:sz w:val="18"/>
        </w:rPr>
      </w:pPr>
      <w:r w:rsidRPr="004A576E">
        <w:rPr>
          <w:rFonts w:ascii="ＭＳ ゴシック" w:eastAsia="ＭＳ ゴシック" w:hAnsi="ＭＳ ゴシック" w:hint="eastAsia"/>
          <w:color w:val="000000"/>
          <w:kern w:val="0"/>
          <w:sz w:val="18"/>
        </w:rPr>
        <w:t>（留意事項）</w:t>
      </w:r>
    </w:p>
    <w:p w14:paraId="260EC616" w14:textId="77777777" w:rsidR="00366DDC" w:rsidRPr="004A576E" w:rsidRDefault="008020C0" w:rsidP="00366DDC">
      <w:pPr>
        <w:pStyle w:val="af0"/>
        <w:numPr>
          <w:ilvl w:val="0"/>
          <w:numId w:val="48"/>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18"/>
        </w:rPr>
      </w:pPr>
      <w:r w:rsidRPr="004A576E">
        <w:rPr>
          <w:rFonts w:ascii="ＭＳ ゴシック" w:eastAsia="ＭＳ ゴシック" w:hAnsi="ＭＳ ゴシック" w:hint="eastAsia"/>
          <w:color w:val="000000"/>
          <w:kern w:val="0"/>
          <w:sz w:val="18"/>
        </w:rPr>
        <w:t>本認定とは別に、金融機関及び信用保証協会による金融上の審査があります。</w:t>
      </w:r>
    </w:p>
    <w:p w14:paraId="2C999361" w14:textId="090814D6" w:rsidR="004A576E" w:rsidRDefault="008020C0" w:rsidP="00FF5E23">
      <w:pPr>
        <w:pStyle w:val="af0"/>
        <w:numPr>
          <w:ilvl w:val="0"/>
          <w:numId w:val="48"/>
        </w:numPr>
        <w:suppressAutoHyphens/>
        <w:wordWrap w:val="0"/>
        <w:spacing w:after="240" w:line="240" w:lineRule="exact"/>
        <w:ind w:leftChars="0"/>
        <w:jc w:val="left"/>
        <w:textAlignment w:val="baseline"/>
        <w:rPr>
          <w:rFonts w:ascii="ＭＳ ゴシック" w:eastAsia="ＭＳ ゴシック" w:hAnsi="ＭＳ ゴシック"/>
          <w:color w:val="000000"/>
          <w:kern w:val="0"/>
          <w:sz w:val="18"/>
        </w:rPr>
      </w:pPr>
      <w:r w:rsidRPr="004A576E">
        <w:rPr>
          <w:rFonts w:ascii="ＭＳ ゴシック" w:eastAsia="ＭＳ ゴシック" w:hAnsi="ＭＳ ゴシック" w:hint="eastAsia"/>
          <w:color w:val="000000"/>
          <w:kern w:val="0"/>
          <w:sz w:val="18"/>
        </w:rPr>
        <w:t>市町村長又は特別区長から認定を受けた</w:t>
      </w:r>
      <w:r w:rsidR="001361A9" w:rsidRPr="004A576E">
        <w:rPr>
          <w:rFonts w:ascii="ＭＳ ゴシック" w:eastAsia="ＭＳ ゴシック" w:hAnsi="ＭＳ ゴシック" w:hint="eastAsia"/>
          <w:color w:val="000000"/>
          <w:kern w:val="0"/>
          <w:sz w:val="18"/>
        </w:rPr>
        <w:t>日から３０日以内に</w:t>
      </w:r>
      <w:r w:rsidR="00A60031" w:rsidRPr="004A576E">
        <w:rPr>
          <w:rFonts w:ascii="ＭＳ ゴシック" w:eastAsia="ＭＳ ゴシック" w:hAnsi="ＭＳ ゴシック" w:hint="eastAsia"/>
          <w:color w:val="000000"/>
          <w:kern w:val="0"/>
          <w:sz w:val="18"/>
        </w:rPr>
        <w:t>金融機関又は</w:t>
      </w:r>
      <w:r w:rsidR="001361A9" w:rsidRPr="004A576E">
        <w:rPr>
          <w:rFonts w:ascii="ＭＳ ゴシック" w:eastAsia="ＭＳ ゴシック" w:hAnsi="ＭＳ ゴシック" w:hint="eastAsia"/>
          <w:color w:val="000000"/>
          <w:kern w:val="0"/>
          <w:sz w:val="18"/>
        </w:rPr>
        <w:t>信用保証協会に対して、保証の申込みを行うことが必要です。</w:t>
      </w:r>
    </w:p>
    <w:p w14:paraId="16141E5A" w14:textId="77777777" w:rsidR="00E3312E" w:rsidRPr="00E3312E" w:rsidRDefault="00E3312E" w:rsidP="00E3312E">
      <w:pPr>
        <w:suppressAutoHyphens/>
        <w:wordWrap w:val="0"/>
        <w:spacing w:after="240" w:line="240" w:lineRule="exact"/>
        <w:jc w:val="left"/>
        <w:textAlignment w:val="baseline"/>
        <w:rPr>
          <w:rFonts w:ascii="ＭＳ ゴシック" w:eastAsia="ＭＳ ゴシック" w:hAnsi="ＭＳ ゴシック"/>
          <w:color w:val="000000"/>
          <w:kern w:val="0"/>
          <w:sz w:val="18"/>
        </w:rPr>
      </w:pPr>
    </w:p>
    <w:p w14:paraId="1AB7B21A" w14:textId="77777777" w:rsidR="004A576E" w:rsidRPr="004A576E" w:rsidRDefault="004A576E" w:rsidP="004A576E">
      <w:pPr>
        <w:suppressAutoHyphens/>
        <w:kinsoku w:val="0"/>
        <w:wordWrap w:val="0"/>
        <w:overflowPunct w:val="0"/>
        <w:autoSpaceDE w:val="0"/>
        <w:autoSpaceDN w:val="0"/>
        <w:adjustRightInd w:val="0"/>
        <w:spacing w:before="240" w:line="276" w:lineRule="auto"/>
        <w:ind w:left="210"/>
        <w:jc w:val="left"/>
        <w:textAlignment w:val="baseline"/>
        <w:rPr>
          <w:rFonts w:ascii="ＭＳ ゴシック" w:eastAsia="ＭＳ ゴシック" w:hAnsi="ＭＳ ゴシック"/>
          <w:color w:val="000000"/>
          <w:spacing w:val="16"/>
          <w:kern w:val="0"/>
          <w:lang w:eastAsia="zh-CN"/>
        </w:rPr>
      </w:pPr>
      <w:r w:rsidRPr="004A576E">
        <w:rPr>
          <w:rFonts w:ascii="ＭＳ ゴシック" w:eastAsia="ＭＳ ゴシック" w:hAnsi="ＭＳ ゴシック" w:hint="eastAsia"/>
          <w:color w:val="000000"/>
          <w:spacing w:val="16"/>
          <w:kern w:val="0"/>
        </w:rPr>
        <w:t xml:space="preserve">　</w:t>
      </w:r>
      <w:r w:rsidRPr="004A576E">
        <w:rPr>
          <w:rFonts w:ascii="ＭＳ ゴシック" w:eastAsia="ＭＳ ゴシック" w:hAnsi="ＭＳ ゴシック" w:hint="eastAsia"/>
          <w:color w:val="000000"/>
          <w:spacing w:val="16"/>
          <w:kern w:val="0"/>
          <w:lang w:eastAsia="zh-CN"/>
        </w:rPr>
        <w:t>宮産第　　号</w:t>
      </w:r>
    </w:p>
    <w:p w14:paraId="14385C53" w14:textId="77777777" w:rsidR="004A576E" w:rsidRPr="004A576E" w:rsidRDefault="004A576E" w:rsidP="004A576E">
      <w:pPr>
        <w:suppressAutoHyphens/>
        <w:kinsoku w:val="0"/>
        <w:overflowPunct w:val="0"/>
        <w:autoSpaceDE w:val="0"/>
        <w:autoSpaceDN w:val="0"/>
        <w:adjustRightInd w:val="0"/>
        <w:ind w:left="210"/>
        <w:jc w:val="left"/>
        <w:textAlignment w:val="baseline"/>
        <w:rPr>
          <w:rFonts w:ascii="ＭＳ ゴシック" w:eastAsia="ＭＳ ゴシック" w:hAnsi="ＭＳ ゴシック"/>
          <w:color w:val="000000"/>
          <w:spacing w:val="16"/>
          <w:kern w:val="0"/>
          <w:lang w:eastAsia="zh-CN"/>
        </w:rPr>
      </w:pPr>
      <w:r w:rsidRPr="004A576E">
        <w:rPr>
          <w:rFonts w:ascii="ＭＳ ゴシック" w:eastAsia="ＭＳ ゴシック" w:hAnsi="ＭＳ ゴシック" w:hint="eastAsia"/>
          <w:color w:val="000000"/>
          <w:spacing w:val="16"/>
          <w:kern w:val="0"/>
          <w:lang w:eastAsia="zh-CN"/>
        </w:rPr>
        <w:t xml:space="preserve">　　　年　　　月　　　日</w:t>
      </w:r>
    </w:p>
    <w:p w14:paraId="513A9D90" w14:textId="77777777" w:rsidR="004A576E" w:rsidRPr="004A576E" w:rsidRDefault="004A576E" w:rsidP="004A576E">
      <w:pPr>
        <w:suppressAutoHyphens/>
        <w:kinsoku w:val="0"/>
        <w:overflowPunct w:val="0"/>
        <w:autoSpaceDE w:val="0"/>
        <w:autoSpaceDN w:val="0"/>
        <w:adjustRightInd w:val="0"/>
        <w:ind w:left="210"/>
        <w:jc w:val="left"/>
        <w:textAlignment w:val="baseline"/>
        <w:rPr>
          <w:rFonts w:ascii="ＭＳ ゴシック" w:eastAsia="ＭＳ ゴシック" w:hAnsi="ＭＳ ゴシック"/>
          <w:color w:val="000000"/>
          <w:spacing w:val="16"/>
          <w:kern w:val="0"/>
        </w:rPr>
      </w:pPr>
      <w:r w:rsidRPr="004A576E">
        <w:rPr>
          <w:rFonts w:ascii="ＭＳ ゴシック" w:eastAsia="ＭＳ ゴシック" w:hAnsi="ＭＳ ゴシック" w:hint="eastAsia"/>
          <w:color w:val="000000"/>
          <w:spacing w:val="16"/>
          <w:kern w:val="0"/>
          <w:lang w:eastAsia="zh-CN"/>
        </w:rPr>
        <w:t xml:space="preserve">　</w:t>
      </w:r>
      <w:r w:rsidRPr="004A576E">
        <w:rPr>
          <w:rFonts w:ascii="ＭＳ ゴシック" w:eastAsia="ＭＳ ゴシック" w:hAnsi="ＭＳ ゴシック" w:hint="eastAsia"/>
          <w:color w:val="000000"/>
          <w:spacing w:val="16"/>
          <w:kern w:val="0"/>
        </w:rPr>
        <w:t>申請のとおり、相違ないことを認定します。</w:t>
      </w:r>
    </w:p>
    <w:p w14:paraId="50BB8D1B" w14:textId="77777777" w:rsidR="004A576E" w:rsidRPr="004A576E" w:rsidRDefault="004A576E" w:rsidP="004A576E">
      <w:pPr>
        <w:suppressAutoHyphens/>
        <w:kinsoku w:val="0"/>
        <w:wordWrap w:val="0"/>
        <w:overflowPunct w:val="0"/>
        <w:autoSpaceDE w:val="0"/>
        <w:autoSpaceDN w:val="0"/>
        <w:adjustRightInd w:val="0"/>
        <w:spacing w:before="240" w:line="274" w:lineRule="atLeast"/>
        <w:ind w:left="210"/>
        <w:jc w:val="left"/>
        <w:textAlignment w:val="baseline"/>
        <w:rPr>
          <w:rFonts w:ascii="ＭＳ ゴシック" w:eastAsia="ＭＳ ゴシック" w:hAnsi="ＭＳ ゴシック"/>
          <w:color w:val="000000"/>
          <w:spacing w:val="16"/>
          <w:kern w:val="0"/>
        </w:rPr>
      </w:pPr>
      <w:r w:rsidRPr="004A576E">
        <w:rPr>
          <w:rFonts w:ascii="ＭＳ ゴシック" w:eastAsia="ＭＳ ゴシック" w:hAnsi="ＭＳ ゴシック" w:hint="eastAsia"/>
          <w:color w:val="000000"/>
          <w:spacing w:val="16"/>
          <w:kern w:val="0"/>
        </w:rPr>
        <w:t>（注）信用保証協会への申込期間</w:t>
      </w:r>
    </w:p>
    <w:p w14:paraId="46211EF3" w14:textId="77777777" w:rsidR="004A576E" w:rsidRPr="004A576E" w:rsidRDefault="004A576E" w:rsidP="004A576E">
      <w:pPr>
        <w:suppressAutoHyphens/>
        <w:kinsoku w:val="0"/>
        <w:wordWrap w:val="0"/>
        <w:overflowPunct w:val="0"/>
        <w:autoSpaceDE w:val="0"/>
        <w:autoSpaceDN w:val="0"/>
        <w:adjustRightInd w:val="0"/>
        <w:spacing w:line="274" w:lineRule="atLeast"/>
        <w:ind w:left="210"/>
        <w:jc w:val="left"/>
        <w:textAlignment w:val="baseline"/>
        <w:rPr>
          <w:rFonts w:ascii="ＭＳ ゴシック" w:eastAsia="ＭＳ ゴシック" w:hAnsi="ＭＳ ゴシック"/>
          <w:color w:val="000000"/>
          <w:spacing w:val="16"/>
          <w:kern w:val="0"/>
        </w:rPr>
      </w:pPr>
      <w:r w:rsidRPr="004A576E">
        <w:rPr>
          <w:rFonts w:ascii="ＭＳ ゴシック" w:eastAsia="ＭＳ ゴシック" w:hAnsi="ＭＳ ゴシック" w:hint="eastAsia"/>
          <w:color w:val="000000"/>
          <w:spacing w:val="16"/>
          <w:kern w:val="0"/>
        </w:rPr>
        <w:t xml:space="preserve">　　　　年　　　月　　　日から　　　　年　　　月　　　日まで</w:t>
      </w:r>
    </w:p>
    <w:p w14:paraId="54792A84" w14:textId="2E8A4FAF" w:rsidR="00570DFC" w:rsidRDefault="004A576E" w:rsidP="00E3312E">
      <w:pPr>
        <w:widowControl/>
        <w:spacing w:before="240"/>
        <w:ind w:left="210"/>
        <w:jc w:val="left"/>
        <w:rPr>
          <w:rFonts w:ascii="ＭＳ ゴシック" w:eastAsia="ＭＳ ゴシック" w:hAnsi="ＭＳ ゴシック"/>
          <w:color w:val="000000"/>
          <w:spacing w:val="16"/>
          <w:kern w:val="0"/>
        </w:rPr>
      </w:pPr>
      <w:r w:rsidRPr="004A576E">
        <w:rPr>
          <w:rFonts w:ascii="ＭＳ ゴシック" w:eastAsia="ＭＳ ゴシック" w:hAnsi="ＭＳ ゴシック" w:hint="eastAsia"/>
          <w:color w:val="000000"/>
          <w:spacing w:val="16"/>
          <w:kern w:val="0"/>
        </w:rPr>
        <w:t xml:space="preserve">　　　　　　　　　　　　　　　　　　　</w:t>
      </w:r>
      <w:r w:rsidRPr="004A576E">
        <w:rPr>
          <w:rFonts w:ascii="ＭＳ ゴシック" w:eastAsia="ＭＳ ゴシック" w:hAnsi="ＭＳ ゴシック" w:hint="eastAsia"/>
          <w:color w:val="000000"/>
          <w:spacing w:val="16"/>
          <w:kern w:val="0"/>
          <w:lang w:eastAsia="zh-TW"/>
        </w:rPr>
        <w:t>認定者名</w:t>
      </w:r>
      <w:r w:rsidRPr="004A576E">
        <w:rPr>
          <w:rFonts w:ascii="ＭＳ ゴシック" w:eastAsia="ＭＳ ゴシック" w:hAnsi="ＭＳ ゴシック" w:hint="eastAsia"/>
          <w:color w:val="000000"/>
          <w:spacing w:val="16"/>
          <w:kern w:val="0"/>
        </w:rPr>
        <w:t xml:space="preserve">　　宮若市長　</w:t>
      </w:r>
      <w:r w:rsidR="00277E3D">
        <w:rPr>
          <w:rFonts w:ascii="ＭＳ ゴシック" w:eastAsia="ＭＳ ゴシック" w:hAnsi="ＭＳ ゴシック" w:hint="eastAsia"/>
          <w:color w:val="000000"/>
          <w:spacing w:val="16"/>
          <w:kern w:val="0"/>
        </w:rPr>
        <w:t>柴田　裕美子</w:t>
      </w:r>
    </w:p>
    <w:p w14:paraId="0B1FC644" w14:textId="77777777" w:rsidR="00570DFC" w:rsidRDefault="00570DFC">
      <w:pPr>
        <w:widowControl/>
        <w:jc w:val="left"/>
        <w:rPr>
          <w:rFonts w:ascii="ＭＳ ゴシック" w:eastAsia="ＭＳ ゴシック" w:hAnsi="ＭＳ ゴシック"/>
          <w:color w:val="000000"/>
          <w:spacing w:val="16"/>
          <w:kern w:val="0"/>
        </w:rPr>
      </w:pPr>
      <w:r>
        <w:rPr>
          <w:rFonts w:ascii="ＭＳ ゴシック" w:eastAsia="ＭＳ ゴシック" w:hAnsi="ＭＳ ゴシック"/>
          <w:color w:val="000000"/>
          <w:spacing w:val="16"/>
          <w:kern w:val="0"/>
        </w:rPr>
        <w:br w:type="page"/>
      </w:r>
    </w:p>
    <w:p w14:paraId="5D05E270" w14:textId="77777777" w:rsidR="00570DFC" w:rsidRPr="0070772F" w:rsidRDefault="00570DFC" w:rsidP="00570DFC">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（認定申請書イ－②の添付書類）</w:t>
      </w:r>
    </w:p>
    <w:p w14:paraId="45CCC452" w14:textId="77777777" w:rsidR="00570DFC" w:rsidRPr="0070772F" w:rsidRDefault="00570DFC" w:rsidP="00570DFC">
      <w:pPr>
        <w:suppressAutoHyphens/>
        <w:kinsoku w:val="0"/>
        <w:wordWrap w:val="0"/>
        <w:autoSpaceDE w:val="0"/>
        <w:autoSpaceDN w:val="0"/>
        <w:spacing w:line="366" w:lineRule="atLeast"/>
        <w:jc w:val="left"/>
        <w:rPr>
          <w:rFonts w:ascii="ＭＳ ゴシック" w:eastAsia="ＭＳ ゴシック" w:hAnsi="ＭＳ ゴシック"/>
          <w:sz w:val="24"/>
        </w:rPr>
      </w:pPr>
      <w:r w:rsidRPr="0070772F">
        <w:rPr>
          <w:rFonts w:ascii="ＭＳ ゴシック" w:eastAsia="ＭＳ ゴシック" w:hAnsi="ＭＳ ゴシック" w:hint="eastAsia"/>
          <w:sz w:val="24"/>
          <w:u w:val="single"/>
        </w:rPr>
        <w:t xml:space="preserve">申請者名：　</w:t>
      </w:r>
      <w:r>
        <w:rPr>
          <w:rFonts w:ascii="ＭＳ ゴシック" w:eastAsia="ＭＳ ゴシック" w:hAnsi="ＭＳ ゴシック" w:hint="eastAsia"/>
          <w:sz w:val="24"/>
          <w:u w:val="single"/>
        </w:rPr>
        <w:t xml:space="preserve">　　　　　　　　　　　　　　</w:t>
      </w:r>
      <w:r w:rsidRPr="0070772F">
        <w:rPr>
          <w:rFonts w:ascii="ＭＳ ゴシック" w:eastAsia="ＭＳ ゴシック" w:hAnsi="ＭＳ ゴシック" w:hint="eastAsia"/>
          <w:sz w:val="24"/>
          <w:u w:val="single"/>
        </w:rPr>
        <w:t xml:space="preserve">　　</w:t>
      </w:r>
    </w:p>
    <w:p w14:paraId="5B944B43" w14:textId="77777777" w:rsidR="00570DFC" w:rsidRPr="0070772F" w:rsidRDefault="00570DFC" w:rsidP="00570DFC">
      <w:pPr>
        <w:widowControl/>
        <w:spacing w:before="240"/>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（表１：事業が属する業種毎の最近１年間の売上高）</w:t>
      </w:r>
    </w:p>
    <w:p w14:paraId="6318427F" w14:textId="77777777" w:rsidR="00570DFC" w:rsidRPr="0070772F" w:rsidRDefault="00570DFC" w:rsidP="00570DFC">
      <w:pPr>
        <w:widowControl/>
        <w:ind w:firstLineChars="100" w:firstLine="242"/>
        <w:jc w:val="left"/>
        <w:rPr>
          <w:rFonts w:ascii="ＭＳ ゴシック" w:eastAsia="ＭＳ ゴシック" w:hAnsi="ＭＳ ゴシック"/>
          <w:sz w:val="24"/>
        </w:rPr>
      </w:pPr>
      <w:r w:rsidRPr="0070772F">
        <w:rPr>
          <w:rFonts w:ascii="ＭＳ ゴシック" w:eastAsia="ＭＳ ゴシック" w:hAnsi="ＭＳ ゴシック" w:hint="eastAsia"/>
          <w:sz w:val="24"/>
        </w:rPr>
        <w:t>当社の指定業種は＿＿＿＿＿＿＿＿＿＿＿</w:t>
      </w:r>
    </w:p>
    <w:tbl>
      <w:tblPr>
        <w:tblStyle w:val="a3"/>
        <w:tblW w:w="0" w:type="auto"/>
        <w:tblLook w:val="04A0" w:firstRow="1" w:lastRow="0" w:firstColumn="1" w:lastColumn="0" w:noHBand="0" w:noVBand="1"/>
      </w:tblPr>
      <w:tblGrid>
        <w:gridCol w:w="3192"/>
        <w:gridCol w:w="3179"/>
        <w:gridCol w:w="3189"/>
      </w:tblGrid>
      <w:tr w:rsidR="00570DFC" w:rsidRPr="0070772F" w14:paraId="5C90317E" w14:textId="77777777" w:rsidTr="00B4109B">
        <w:tc>
          <w:tcPr>
            <w:tcW w:w="3256" w:type="dxa"/>
          </w:tcPr>
          <w:p w14:paraId="34BBF753" w14:textId="77777777" w:rsidR="00570DFC" w:rsidRPr="0070772F" w:rsidRDefault="00570DFC" w:rsidP="00B4109B">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業種（※）</w:t>
            </w:r>
          </w:p>
        </w:tc>
        <w:tc>
          <w:tcPr>
            <w:tcW w:w="3256" w:type="dxa"/>
          </w:tcPr>
          <w:p w14:paraId="2A0C084A" w14:textId="77777777" w:rsidR="00570DFC" w:rsidRPr="0070772F" w:rsidRDefault="00570DFC" w:rsidP="00B4109B">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最近１年間の売上高</w:t>
            </w:r>
          </w:p>
        </w:tc>
        <w:tc>
          <w:tcPr>
            <w:tcW w:w="3256" w:type="dxa"/>
          </w:tcPr>
          <w:p w14:paraId="2AA6D042" w14:textId="77777777" w:rsidR="00570DFC" w:rsidRPr="0070772F" w:rsidRDefault="00570DFC" w:rsidP="00B4109B">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構成比</w:t>
            </w:r>
          </w:p>
        </w:tc>
      </w:tr>
      <w:tr w:rsidR="00570DFC" w:rsidRPr="0070772F" w14:paraId="3294EBD9" w14:textId="77777777" w:rsidTr="00B4109B">
        <w:tc>
          <w:tcPr>
            <w:tcW w:w="3256" w:type="dxa"/>
          </w:tcPr>
          <w:p w14:paraId="22C78D7C" w14:textId="77777777" w:rsidR="00570DFC" w:rsidRPr="0070772F" w:rsidRDefault="00570DFC" w:rsidP="00B4109B">
            <w:pPr>
              <w:widowControl/>
              <w:jc w:val="left"/>
              <w:rPr>
                <w:rFonts w:ascii="ＭＳ ゴシック" w:eastAsia="ＭＳ ゴシック" w:hAnsi="ＭＳ ゴシック"/>
                <w:sz w:val="24"/>
              </w:rPr>
            </w:pPr>
          </w:p>
        </w:tc>
        <w:tc>
          <w:tcPr>
            <w:tcW w:w="3256" w:type="dxa"/>
          </w:tcPr>
          <w:p w14:paraId="5C8B984D" w14:textId="77777777" w:rsidR="00570DFC" w:rsidRPr="0070772F" w:rsidRDefault="00570DFC"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725E9C09" w14:textId="77777777" w:rsidR="00570DFC" w:rsidRPr="0070772F" w:rsidRDefault="00570DFC"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570DFC" w:rsidRPr="0070772F" w14:paraId="4D3E0D7D" w14:textId="77777777" w:rsidTr="00B4109B">
        <w:tc>
          <w:tcPr>
            <w:tcW w:w="3256" w:type="dxa"/>
          </w:tcPr>
          <w:p w14:paraId="1628B0F0" w14:textId="77777777" w:rsidR="00570DFC" w:rsidRPr="0070772F" w:rsidRDefault="00570DFC" w:rsidP="00B4109B">
            <w:pPr>
              <w:widowControl/>
              <w:jc w:val="left"/>
              <w:rPr>
                <w:rFonts w:ascii="ＭＳ ゴシック" w:eastAsia="ＭＳ ゴシック" w:hAnsi="ＭＳ ゴシック"/>
                <w:sz w:val="24"/>
              </w:rPr>
            </w:pPr>
          </w:p>
        </w:tc>
        <w:tc>
          <w:tcPr>
            <w:tcW w:w="3256" w:type="dxa"/>
          </w:tcPr>
          <w:p w14:paraId="32189725" w14:textId="77777777" w:rsidR="00570DFC" w:rsidRPr="0070772F" w:rsidRDefault="00570DFC"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746B2381" w14:textId="77777777" w:rsidR="00570DFC" w:rsidRPr="0070772F" w:rsidRDefault="00570DFC"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570DFC" w:rsidRPr="0070772F" w14:paraId="4DFF9BFE" w14:textId="77777777" w:rsidTr="00B4109B">
        <w:tc>
          <w:tcPr>
            <w:tcW w:w="3256" w:type="dxa"/>
          </w:tcPr>
          <w:p w14:paraId="6098578A" w14:textId="77777777" w:rsidR="00570DFC" w:rsidRPr="0070772F" w:rsidRDefault="00570DFC" w:rsidP="00B4109B">
            <w:pPr>
              <w:widowControl/>
              <w:jc w:val="left"/>
              <w:rPr>
                <w:rFonts w:ascii="ＭＳ ゴシック" w:eastAsia="ＭＳ ゴシック" w:hAnsi="ＭＳ ゴシック"/>
                <w:sz w:val="24"/>
              </w:rPr>
            </w:pPr>
          </w:p>
        </w:tc>
        <w:tc>
          <w:tcPr>
            <w:tcW w:w="3256" w:type="dxa"/>
          </w:tcPr>
          <w:p w14:paraId="4F632EE3" w14:textId="77777777" w:rsidR="00570DFC" w:rsidRPr="0070772F" w:rsidRDefault="00570DFC"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2B0A8791" w14:textId="77777777" w:rsidR="00570DFC" w:rsidRPr="0070772F" w:rsidRDefault="00570DFC"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570DFC" w:rsidRPr="0070772F" w14:paraId="022C1B20" w14:textId="77777777" w:rsidTr="00B4109B">
        <w:tc>
          <w:tcPr>
            <w:tcW w:w="3256" w:type="dxa"/>
          </w:tcPr>
          <w:p w14:paraId="621042B4" w14:textId="77777777" w:rsidR="00570DFC" w:rsidRPr="0070772F" w:rsidRDefault="00570DFC" w:rsidP="00B4109B">
            <w:pPr>
              <w:widowControl/>
              <w:jc w:val="left"/>
              <w:rPr>
                <w:rFonts w:ascii="ＭＳ ゴシック" w:eastAsia="ＭＳ ゴシック" w:hAnsi="ＭＳ ゴシック"/>
                <w:sz w:val="24"/>
              </w:rPr>
            </w:pPr>
          </w:p>
        </w:tc>
        <w:tc>
          <w:tcPr>
            <w:tcW w:w="3256" w:type="dxa"/>
          </w:tcPr>
          <w:p w14:paraId="24DBCEA8" w14:textId="77777777" w:rsidR="00570DFC" w:rsidRPr="0070772F" w:rsidRDefault="00570DFC"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1F93BFA7" w14:textId="77777777" w:rsidR="00570DFC" w:rsidRPr="0070772F" w:rsidRDefault="00570DFC"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r w:rsidR="00570DFC" w:rsidRPr="0070772F" w14:paraId="25B09E30" w14:textId="77777777" w:rsidTr="00B4109B">
        <w:tc>
          <w:tcPr>
            <w:tcW w:w="3256" w:type="dxa"/>
          </w:tcPr>
          <w:p w14:paraId="7119499A" w14:textId="77777777" w:rsidR="00570DFC" w:rsidRPr="0070772F" w:rsidRDefault="00570DFC" w:rsidP="00B4109B">
            <w:pPr>
              <w:widowControl/>
              <w:jc w:val="center"/>
              <w:rPr>
                <w:rFonts w:ascii="ＭＳ ゴシック" w:eastAsia="ＭＳ ゴシック" w:hAnsi="ＭＳ ゴシック"/>
                <w:sz w:val="24"/>
              </w:rPr>
            </w:pPr>
            <w:r w:rsidRPr="0070772F">
              <w:rPr>
                <w:rFonts w:ascii="ＭＳ ゴシック" w:eastAsia="ＭＳ ゴシック" w:hAnsi="ＭＳ ゴシック" w:hint="eastAsia"/>
                <w:sz w:val="24"/>
              </w:rPr>
              <w:t>企業全体の売上高</w:t>
            </w:r>
          </w:p>
        </w:tc>
        <w:tc>
          <w:tcPr>
            <w:tcW w:w="3256" w:type="dxa"/>
          </w:tcPr>
          <w:p w14:paraId="722994E0" w14:textId="77777777" w:rsidR="00570DFC" w:rsidRPr="0070772F" w:rsidRDefault="00570DFC"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c>
          <w:tcPr>
            <w:tcW w:w="3256" w:type="dxa"/>
          </w:tcPr>
          <w:p w14:paraId="404156ED" w14:textId="77777777" w:rsidR="00570DFC" w:rsidRPr="0070772F" w:rsidRDefault="00570DFC"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100％</w:t>
            </w:r>
          </w:p>
        </w:tc>
      </w:tr>
    </w:tbl>
    <w:p w14:paraId="03B153FC" w14:textId="77777777" w:rsidR="00570DFC" w:rsidRPr="00B44C91" w:rsidRDefault="00570DFC" w:rsidP="00570DFC">
      <w:pPr>
        <w:widowControl/>
        <w:jc w:val="left"/>
        <w:rPr>
          <w:rFonts w:ascii="ＭＳ ゴシック" w:eastAsia="ＭＳ ゴシック" w:hAnsi="ＭＳ ゴシック"/>
          <w:color w:val="000000"/>
          <w:spacing w:val="16"/>
          <w:kern w:val="0"/>
          <w:sz w:val="20"/>
          <w:szCs w:val="20"/>
        </w:rPr>
      </w:pPr>
      <w:r w:rsidRPr="00B44C91">
        <w:rPr>
          <w:rFonts w:ascii="ＭＳ ゴシック" w:eastAsia="ＭＳ ゴシック" w:hAnsi="ＭＳ ゴシック" w:hint="eastAsia"/>
          <w:kern w:val="0"/>
          <w:sz w:val="20"/>
          <w:szCs w:val="20"/>
        </w:rPr>
        <w:t>※業種欄には、</w:t>
      </w:r>
      <w:r w:rsidRPr="00B44C91">
        <w:rPr>
          <w:rFonts w:ascii="ＭＳ ゴシック" w:eastAsia="ＭＳ ゴシック" w:hAnsi="ＭＳ ゴシック" w:hint="eastAsia"/>
          <w:color w:val="000000"/>
          <w:kern w:val="0"/>
          <w:sz w:val="20"/>
          <w:szCs w:val="20"/>
        </w:rPr>
        <w:t>日本標準産業分類の細分類番号と細分類業種名を記載。</w:t>
      </w:r>
    </w:p>
    <w:p w14:paraId="44EF9508" w14:textId="77777777" w:rsidR="00570DFC" w:rsidRPr="0070772F" w:rsidRDefault="00570DFC" w:rsidP="00570DFC">
      <w:pPr>
        <w:widowControl/>
        <w:spacing w:before="240"/>
        <w:jc w:val="left"/>
        <w:rPr>
          <w:rFonts w:ascii="ＭＳ ゴシック" w:eastAsia="ＭＳ ゴシック" w:hAnsi="ＭＳ ゴシック"/>
          <w:color w:val="000000"/>
          <w:spacing w:val="16"/>
          <w:kern w:val="0"/>
          <w:sz w:val="22"/>
          <w:szCs w:val="22"/>
        </w:rPr>
      </w:pPr>
      <w:r w:rsidRPr="00570DFC">
        <w:rPr>
          <w:rFonts w:ascii="ＭＳ ゴシック" w:eastAsia="ＭＳ ゴシック" w:hAnsi="ＭＳ ゴシック" w:hint="eastAsia"/>
          <w:color w:val="000000"/>
          <w:spacing w:val="6"/>
          <w:kern w:val="0"/>
          <w:sz w:val="22"/>
          <w:szCs w:val="22"/>
          <w:fitText w:val="8820" w:id="-442307840"/>
        </w:rPr>
        <w:t>（表２：最近３か月間における企業全体の売上高に占める指定業種の売上高の割合</w:t>
      </w:r>
      <w:r w:rsidRPr="00570DFC">
        <w:rPr>
          <w:rFonts w:ascii="ＭＳ ゴシック" w:eastAsia="ＭＳ ゴシック" w:hAnsi="ＭＳ ゴシック" w:hint="eastAsia"/>
          <w:color w:val="000000"/>
          <w:spacing w:val="7"/>
          <w:kern w:val="0"/>
          <w:sz w:val="22"/>
          <w:szCs w:val="22"/>
          <w:fitText w:val="8820" w:id="-442307840"/>
        </w:rPr>
        <w:t>）</w:t>
      </w:r>
    </w:p>
    <w:tbl>
      <w:tblPr>
        <w:tblStyle w:val="a3"/>
        <w:tblW w:w="0" w:type="auto"/>
        <w:tblLook w:val="04A0" w:firstRow="1" w:lastRow="0" w:firstColumn="1" w:lastColumn="0" w:noHBand="0" w:noVBand="1"/>
      </w:tblPr>
      <w:tblGrid>
        <w:gridCol w:w="4966"/>
        <w:gridCol w:w="4594"/>
      </w:tblGrid>
      <w:tr w:rsidR="00570DFC" w:rsidRPr="0070772F" w14:paraId="5D7C6962" w14:textId="77777777" w:rsidTr="00B4109B">
        <w:tc>
          <w:tcPr>
            <w:tcW w:w="5070" w:type="dxa"/>
          </w:tcPr>
          <w:p w14:paraId="36352D5F" w14:textId="77777777" w:rsidR="00570DFC" w:rsidRPr="0070772F" w:rsidRDefault="00570DFC" w:rsidP="00B4109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の売上高【a】</w:t>
            </w:r>
          </w:p>
        </w:tc>
        <w:tc>
          <w:tcPr>
            <w:tcW w:w="4698" w:type="dxa"/>
          </w:tcPr>
          <w:p w14:paraId="311A6AB5" w14:textId="77777777" w:rsidR="00570DFC" w:rsidRPr="0070772F" w:rsidRDefault="00570DFC"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570DFC" w:rsidRPr="0070772F" w14:paraId="4702444C" w14:textId="77777777" w:rsidTr="00B4109B">
        <w:tc>
          <w:tcPr>
            <w:tcW w:w="5070" w:type="dxa"/>
          </w:tcPr>
          <w:p w14:paraId="08E3C752" w14:textId="77777777" w:rsidR="00570DFC" w:rsidRPr="0070772F" w:rsidRDefault="00570DFC" w:rsidP="00B4109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の売上高【b】</w:t>
            </w:r>
          </w:p>
        </w:tc>
        <w:tc>
          <w:tcPr>
            <w:tcW w:w="4698" w:type="dxa"/>
          </w:tcPr>
          <w:p w14:paraId="25624BCA" w14:textId="77777777" w:rsidR="00570DFC" w:rsidRPr="0070772F" w:rsidRDefault="00570DFC"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570DFC" w:rsidRPr="0070772F" w14:paraId="72AC348E" w14:textId="77777777" w:rsidTr="00B4109B">
        <w:tc>
          <w:tcPr>
            <w:tcW w:w="5070" w:type="dxa"/>
          </w:tcPr>
          <w:p w14:paraId="3D02EF20" w14:textId="77777777" w:rsidR="00570DFC" w:rsidRPr="0070772F" w:rsidRDefault="00570DFC" w:rsidP="00B4109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【b】/【a】×100</w:t>
            </w:r>
          </w:p>
        </w:tc>
        <w:tc>
          <w:tcPr>
            <w:tcW w:w="4698" w:type="dxa"/>
          </w:tcPr>
          <w:p w14:paraId="349C7E76" w14:textId="77777777" w:rsidR="00570DFC" w:rsidRPr="0070772F" w:rsidRDefault="00570DFC"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w:t>
            </w:r>
          </w:p>
        </w:tc>
      </w:tr>
    </w:tbl>
    <w:p w14:paraId="5369148F" w14:textId="77777777" w:rsidR="00570DFC" w:rsidRPr="0070772F" w:rsidRDefault="00570DFC" w:rsidP="00570DFC">
      <w:pPr>
        <w:widowControl/>
        <w:spacing w:before="240"/>
        <w:jc w:val="left"/>
        <w:rPr>
          <w:rFonts w:ascii="ＭＳ ゴシック" w:eastAsia="ＭＳ ゴシック" w:hAnsi="ＭＳ ゴシック"/>
          <w:color w:val="000000"/>
          <w:spacing w:val="16"/>
          <w:kern w:val="0"/>
          <w:sz w:val="24"/>
        </w:rPr>
      </w:pPr>
      <w:r w:rsidRPr="0070772F">
        <w:rPr>
          <w:rFonts w:ascii="ＭＳ ゴシック" w:eastAsia="ＭＳ ゴシック" w:hAnsi="ＭＳ ゴシック" w:hint="eastAsia"/>
          <w:color w:val="000000"/>
          <w:spacing w:val="16"/>
          <w:kern w:val="0"/>
          <w:sz w:val="24"/>
        </w:rPr>
        <w:t>（表３：最近３か月</w:t>
      </w:r>
      <w:r>
        <w:rPr>
          <w:rFonts w:ascii="ＭＳ ゴシック" w:eastAsia="ＭＳ ゴシック" w:hAnsi="ＭＳ ゴシック" w:hint="eastAsia"/>
          <w:color w:val="000000"/>
          <w:spacing w:val="16"/>
          <w:kern w:val="0"/>
          <w:sz w:val="24"/>
        </w:rPr>
        <w:t>間</w:t>
      </w:r>
      <w:r w:rsidRPr="0070772F">
        <w:rPr>
          <w:rFonts w:ascii="ＭＳ ゴシック" w:eastAsia="ＭＳ ゴシック" w:hAnsi="ＭＳ ゴシック" w:hint="eastAsia"/>
          <w:color w:val="000000"/>
          <w:spacing w:val="16"/>
          <w:kern w:val="0"/>
          <w:sz w:val="24"/>
        </w:rPr>
        <w:t>の売上高）</w:t>
      </w:r>
    </w:p>
    <w:tbl>
      <w:tblPr>
        <w:tblStyle w:val="a3"/>
        <w:tblW w:w="0" w:type="auto"/>
        <w:tblLook w:val="04A0" w:firstRow="1" w:lastRow="0" w:firstColumn="1" w:lastColumn="0" w:noHBand="0" w:noVBand="1"/>
      </w:tblPr>
      <w:tblGrid>
        <w:gridCol w:w="4971"/>
        <w:gridCol w:w="4589"/>
      </w:tblGrid>
      <w:tr w:rsidR="00570DFC" w:rsidRPr="0070772F" w14:paraId="20CC3195" w14:textId="77777777" w:rsidTr="00B4109B">
        <w:tc>
          <w:tcPr>
            <w:tcW w:w="5070" w:type="dxa"/>
          </w:tcPr>
          <w:p w14:paraId="01469E3A" w14:textId="77777777" w:rsidR="00570DFC" w:rsidRPr="0070772F" w:rsidRDefault="00570DFC" w:rsidP="00B4109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の売上高【Ａ】</w:t>
            </w:r>
          </w:p>
        </w:tc>
        <w:tc>
          <w:tcPr>
            <w:tcW w:w="4698" w:type="dxa"/>
          </w:tcPr>
          <w:p w14:paraId="0D30B63E" w14:textId="77777777" w:rsidR="00570DFC" w:rsidRPr="0070772F" w:rsidRDefault="00570DFC"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570DFC" w:rsidRPr="0070772F" w14:paraId="591C8040" w14:textId="77777777" w:rsidTr="00B4109B">
        <w:tc>
          <w:tcPr>
            <w:tcW w:w="5070" w:type="dxa"/>
          </w:tcPr>
          <w:p w14:paraId="5496E3ED" w14:textId="77777777" w:rsidR="00570DFC" w:rsidRPr="0070772F" w:rsidRDefault="00570DFC" w:rsidP="00B4109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の売上高【Ａ</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4698" w:type="dxa"/>
          </w:tcPr>
          <w:p w14:paraId="3BB2E589" w14:textId="77777777" w:rsidR="00570DFC" w:rsidRPr="0070772F" w:rsidRDefault="00570DFC"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3570FC08" w14:textId="77777777" w:rsidR="00570DFC" w:rsidRPr="0070772F" w:rsidRDefault="00570DFC" w:rsidP="00570DFC">
      <w:pPr>
        <w:widowControl/>
        <w:spacing w:before="240"/>
        <w:jc w:val="left"/>
        <w:rPr>
          <w:rFonts w:ascii="ＭＳ ゴシック" w:eastAsia="ＭＳ ゴシック" w:hAnsi="ＭＳ ゴシック"/>
          <w:sz w:val="24"/>
        </w:rPr>
      </w:pPr>
      <w:r w:rsidRPr="0070772F">
        <w:rPr>
          <w:rFonts w:ascii="ＭＳ ゴシック" w:eastAsia="ＭＳ ゴシック" w:hAnsi="ＭＳ ゴシック" w:hint="eastAsia"/>
          <w:sz w:val="24"/>
        </w:rPr>
        <w:t>（表４：最近３か月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w:t>
      </w:r>
    </w:p>
    <w:tbl>
      <w:tblPr>
        <w:tblStyle w:val="a3"/>
        <w:tblW w:w="0" w:type="auto"/>
        <w:tblLook w:val="04A0" w:firstRow="1" w:lastRow="0" w:firstColumn="1" w:lastColumn="0" w:noHBand="0" w:noVBand="1"/>
      </w:tblPr>
      <w:tblGrid>
        <w:gridCol w:w="5949"/>
        <w:gridCol w:w="3611"/>
      </w:tblGrid>
      <w:tr w:rsidR="00570DFC" w:rsidRPr="0070772F" w14:paraId="4936A6A7" w14:textId="77777777" w:rsidTr="00B4109B">
        <w:tc>
          <w:tcPr>
            <w:tcW w:w="5949" w:type="dxa"/>
          </w:tcPr>
          <w:p w14:paraId="4A817E25" w14:textId="77777777" w:rsidR="00570DFC" w:rsidRPr="0070772F" w:rsidRDefault="00570DFC" w:rsidP="00B4109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指定業種の最近３か月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の前年同期の売上高【Ｂ】</w:t>
            </w:r>
          </w:p>
        </w:tc>
        <w:tc>
          <w:tcPr>
            <w:tcW w:w="3611" w:type="dxa"/>
          </w:tcPr>
          <w:p w14:paraId="64D136F8" w14:textId="77777777" w:rsidR="00570DFC" w:rsidRPr="0070772F" w:rsidRDefault="00570DFC"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r w:rsidR="00570DFC" w:rsidRPr="0070772F" w14:paraId="6E85DA0A" w14:textId="77777777" w:rsidTr="00B4109B">
        <w:tc>
          <w:tcPr>
            <w:tcW w:w="5949" w:type="dxa"/>
          </w:tcPr>
          <w:p w14:paraId="50A43759" w14:textId="77777777" w:rsidR="00570DFC" w:rsidRPr="0070772F" w:rsidRDefault="00570DFC" w:rsidP="00B4109B">
            <w:pPr>
              <w:widowControl/>
              <w:jc w:val="left"/>
              <w:rPr>
                <w:rFonts w:ascii="ＭＳ ゴシック" w:eastAsia="ＭＳ ゴシック" w:hAnsi="ＭＳ ゴシック"/>
                <w:sz w:val="24"/>
              </w:rPr>
            </w:pPr>
            <w:r w:rsidRPr="0070772F">
              <w:rPr>
                <w:rFonts w:ascii="ＭＳ ゴシック" w:eastAsia="ＭＳ ゴシック" w:hAnsi="ＭＳ ゴシック" w:hint="eastAsia"/>
                <w:sz w:val="24"/>
              </w:rPr>
              <w:t>企業全体の最近３か月</w:t>
            </w:r>
            <w:r>
              <w:rPr>
                <w:rFonts w:ascii="ＭＳ ゴシック" w:eastAsia="ＭＳ ゴシック" w:hAnsi="ＭＳ ゴシック" w:hint="eastAsia"/>
                <w:sz w:val="24"/>
              </w:rPr>
              <w:t>間</w:t>
            </w:r>
            <w:r w:rsidRPr="0070772F">
              <w:rPr>
                <w:rFonts w:ascii="ＭＳ ゴシック" w:eastAsia="ＭＳ ゴシック" w:hAnsi="ＭＳ ゴシック" w:hint="eastAsia"/>
                <w:sz w:val="24"/>
              </w:rPr>
              <w:t>の前年同期の売上高【Ｂ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w:t>
            </w:r>
          </w:p>
        </w:tc>
        <w:tc>
          <w:tcPr>
            <w:tcW w:w="3611" w:type="dxa"/>
          </w:tcPr>
          <w:p w14:paraId="46EC33A3" w14:textId="77777777" w:rsidR="00570DFC" w:rsidRPr="0070772F" w:rsidRDefault="00570DFC" w:rsidP="00B4109B">
            <w:pPr>
              <w:widowControl/>
              <w:jc w:val="right"/>
              <w:rPr>
                <w:rFonts w:ascii="ＭＳ ゴシック" w:eastAsia="ＭＳ ゴシック" w:hAnsi="ＭＳ ゴシック"/>
                <w:sz w:val="24"/>
              </w:rPr>
            </w:pPr>
            <w:r w:rsidRPr="0070772F">
              <w:rPr>
                <w:rFonts w:ascii="ＭＳ ゴシック" w:eastAsia="ＭＳ ゴシック" w:hAnsi="ＭＳ ゴシック" w:hint="eastAsia"/>
                <w:sz w:val="24"/>
              </w:rPr>
              <w:t>円</w:t>
            </w:r>
          </w:p>
        </w:tc>
      </w:tr>
    </w:tbl>
    <w:p w14:paraId="200AAC11" w14:textId="77777777" w:rsidR="00570DFC" w:rsidRPr="0070772F" w:rsidRDefault="00570DFC" w:rsidP="00570DFC">
      <w:pPr>
        <w:suppressAutoHyphens/>
        <w:kinsoku w:val="0"/>
        <w:wordWrap w:val="0"/>
        <w:overflowPunct w:val="0"/>
        <w:autoSpaceDE w:val="0"/>
        <w:autoSpaceDN w:val="0"/>
        <w:adjustRightInd w:val="0"/>
        <w:spacing w:before="240" w:line="274" w:lineRule="atLeast"/>
        <w:jc w:val="left"/>
        <w:textAlignment w:val="baseline"/>
        <w:rPr>
          <w:rFonts w:ascii="ＭＳ ゴシック" w:eastAsia="ＭＳ ゴシック" w:hAnsi="ＭＳ ゴシック"/>
          <w:sz w:val="24"/>
        </w:rPr>
      </w:pPr>
      <w:r w:rsidRPr="0070772F">
        <w:rPr>
          <w:rFonts w:ascii="ＭＳ ゴシック" w:eastAsia="ＭＳ ゴシック" w:hAnsi="ＭＳ ゴシック" w:hint="eastAsia"/>
          <w:color w:val="000000"/>
          <w:spacing w:val="16"/>
          <w:kern w:val="0"/>
          <w:sz w:val="24"/>
        </w:rPr>
        <w:t>（１）</w:t>
      </w:r>
      <w:r>
        <w:rPr>
          <w:rFonts w:ascii="ＭＳ ゴシック" w:eastAsia="ＭＳ ゴシック" w:hAnsi="ＭＳ ゴシック" w:hint="eastAsia"/>
          <w:color w:val="000000"/>
          <w:spacing w:val="16"/>
          <w:kern w:val="0"/>
          <w:sz w:val="24"/>
        </w:rPr>
        <w:t>最近３か月間の</w:t>
      </w:r>
      <w:r w:rsidRPr="0070772F">
        <w:rPr>
          <w:rFonts w:ascii="ＭＳ ゴシック" w:eastAsia="ＭＳ ゴシック" w:hAnsi="ＭＳ ゴシック" w:hint="eastAsia"/>
          <w:color w:val="000000"/>
          <w:spacing w:val="16"/>
          <w:kern w:val="0"/>
          <w:sz w:val="24"/>
        </w:rPr>
        <w:t>指定業種の</w:t>
      </w:r>
      <w:r>
        <w:rPr>
          <w:rFonts w:ascii="ＭＳ ゴシック" w:eastAsia="ＭＳ ゴシック" w:hAnsi="ＭＳ ゴシック" w:hint="eastAsia"/>
          <w:color w:val="000000"/>
          <w:spacing w:val="16"/>
          <w:kern w:val="0"/>
          <w:sz w:val="24"/>
        </w:rPr>
        <w:t>売上高の</w:t>
      </w:r>
      <w:r w:rsidRPr="0070772F">
        <w:rPr>
          <w:rFonts w:ascii="ＭＳ ゴシック" w:eastAsia="ＭＳ ゴシック" w:hAnsi="ＭＳ ゴシック" w:hint="eastAsia"/>
          <w:color w:val="000000"/>
          <w:spacing w:val="16"/>
          <w:kern w:val="0"/>
          <w:sz w:val="24"/>
        </w:rPr>
        <w:t>減少率</w:t>
      </w:r>
    </w:p>
    <w:tbl>
      <w:tblPr>
        <w:tblW w:w="0" w:type="auto"/>
        <w:tblLook w:val="04A0" w:firstRow="1" w:lastRow="0" w:firstColumn="1" w:lastColumn="0" w:noHBand="0" w:noVBand="1"/>
      </w:tblPr>
      <w:tblGrid>
        <w:gridCol w:w="5569"/>
        <w:gridCol w:w="1391"/>
        <w:gridCol w:w="1544"/>
      </w:tblGrid>
      <w:tr w:rsidR="00570DFC" w:rsidRPr="0070772F" w14:paraId="54947167" w14:textId="77777777" w:rsidTr="00B4109B">
        <w:tc>
          <w:tcPr>
            <w:tcW w:w="5569" w:type="dxa"/>
          </w:tcPr>
          <w:p w14:paraId="5477DA85" w14:textId="77777777" w:rsidR="00570DFC" w:rsidRPr="0070772F" w:rsidRDefault="00570DFC" w:rsidP="00B4109B">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　　　　　円　－【Ａ】　　　　　円</w:t>
            </w:r>
          </w:p>
        </w:tc>
        <w:tc>
          <w:tcPr>
            <w:tcW w:w="1391" w:type="dxa"/>
            <w:vMerge w:val="restart"/>
            <w:vAlign w:val="center"/>
          </w:tcPr>
          <w:p w14:paraId="1507120F" w14:textId="77777777" w:rsidR="00570DFC" w:rsidRPr="0070772F" w:rsidRDefault="00570DFC" w:rsidP="00B4109B">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　＝</w:t>
            </w:r>
          </w:p>
        </w:tc>
        <w:tc>
          <w:tcPr>
            <w:tcW w:w="1544" w:type="dxa"/>
            <w:vMerge w:val="restart"/>
            <w:vAlign w:val="center"/>
          </w:tcPr>
          <w:p w14:paraId="4B4C98F3" w14:textId="77777777" w:rsidR="00570DFC" w:rsidRPr="0070772F" w:rsidRDefault="00570DFC" w:rsidP="00B4109B">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570DFC" w:rsidRPr="0070772F" w14:paraId="1A656780" w14:textId="77777777" w:rsidTr="00B4109B">
        <w:tc>
          <w:tcPr>
            <w:tcW w:w="5569" w:type="dxa"/>
          </w:tcPr>
          <w:p w14:paraId="5DCF4F10" w14:textId="77777777" w:rsidR="00570DFC" w:rsidRPr="0070772F" w:rsidRDefault="00570DFC" w:rsidP="00B4109B">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　　　　　円</w:t>
            </w:r>
          </w:p>
        </w:tc>
        <w:tc>
          <w:tcPr>
            <w:tcW w:w="1391" w:type="dxa"/>
            <w:vMerge/>
          </w:tcPr>
          <w:p w14:paraId="75190010" w14:textId="77777777" w:rsidR="00570DFC" w:rsidRPr="0070772F" w:rsidRDefault="00570DFC" w:rsidP="00B4109B">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5B244B30" w14:textId="77777777" w:rsidR="00570DFC" w:rsidRPr="0070772F" w:rsidRDefault="00570DFC" w:rsidP="00B4109B">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3F406507" w14:textId="77777777" w:rsidR="00570DFC" w:rsidRPr="0070772F" w:rsidRDefault="00570DFC" w:rsidP="00570DFC">
      <w:pPr>
        <w:suppressAutoHyphens/>
        <w:kinsoku w:val="0"/>
        <w:wordWrap w:val="0"/>
        <w:autoSpaceDE w:val="0"/>
        <w:autoSpaceDN w:val="0"/>
        <w:spacing w:before="240" w:line="366" w:lineRule="atLeast"/>
        <w:jc w:val="left"/>
        <w:rPr>
          <w:rFonts w:ascii="ＭＳ ゴシック" w:eastAsia="ＭＳ ゴシック" w:hAnsi="ＭＳ ゴシック"/>
          <w:color w:val="000000"/>
          <w:spacing w:val="16"/>
          <w:kern w:val="0"/>
          <w:szCs w:val="21"/>
        </w:rPr>
      </w:pPr>
      <w:r w:rsidRPr="0070772F">
        <w:rPr>
          <w:rFonts w:ascii="ＭＳ ゴシック" w:eastAsia="ＭＳ ゴシック" w:hAnsi="ＭＳ ゴシック" w:hint="eastAsia"/>
          <w:sz w:val="24"/>
        </w:rPr>
        <w:t>（２）</w:t>
      </w:r>
      <w:r>
        <w:rPr>
          <w:rFonts w:ascii="ＭＳ ゴシック" w:eastAsia="ＭＳ ゴシック" w:hAnsi="ＭＳ ゴシック" w:hint="eastAsia"/>
          <w:sz w:val="24"/>
        </w:rPr>
        <w:t>最近３か月間の企業</w:t>
      </w:r>
      <w:r w:rsidRPr="0070772F">
        <w:rPr>
          <w:rFonts w:ascii="ＭＳ ゴシック" w:eastAsia="ＭＳ ゴシック" w:hAnsi="ＭＳ ゴシック" w:hint="eastAsia"/>
          <w:color w:val="000000"/>
          <w:spacing w:val="16"/>
          <w:kern w:val="0"/>
          <w:sz w:val="24"/>
        </w:rPr>
        <w:t>全体の</w:t>
      </w:r>
      <w:r>
        <w:rPr>
          <w:rFonts w:ascii="ＭＳ ゴシック" w:eastAsia="ＭＳ ゴシック" w:hAnsi="ＭＳ ゴシック" w:hint="eastAsia"/>
          <w:color w:val="000000"/>
          <w:spacing w:val="16"/>
          <w:kern w:val="0"/>
          <w:sz w:val="24"/>
        </w:rPr>
        <w:t>売上高の</w:t>
      </w:r>
      <w:r w:rsidRPr="0070772F">
        <w:rPr>
          <w:rFonts w:ascii="ＭＳ ゴシック" w:eastAsia="ＭＳ ゴシック" w:hAnsi="ＭＳ ゴシック" w:hint="eastAsia"/>
          <w:color w:val="000000"/>
          <w:spacing w:val="16"/>
          <w:kern w:val="0"/>
          <w:sz w:val="24"/>
        </w:rPr>
        <w:t>減少率</w:t>
      </w:r>
    </w:p>
    <w:tbl>
      <w:tblPr>
        <w:tblW w:w="0" w:type="auto"/>
        <w:tblLook w:val="04A0" w:firstRow="1" w:lastRow="0" w:firstColumn="1" w:lastColumn="0" w:noHBand="0" w:noVBand="1"/>
      </w:tblPr>
      <w:tblGrid>
        <w:gridCol w:w="5558"/>
        <w:gridCol w:w="1402"/>
        <w:gridCol w:w="1544"/>
      </w:tblGrid>
      <w:tr w:rsidR="00570DFC" w:rsidRPr="0070772F" w14:paraId="7EB9CA3E" w14:textId="77777777" w:rsidTr="00B4109B">
        <w:tc>
          <w:tcPr>
            <w:tcW w:w="5558" w:type="dxa"/>
          </w:tcPr>
          <w:p w14:paraId="24709AFB" w14:textId="77777777" w:rsidR="00570DFC" w:rsidRPr="0070772F" w:rsidRDefault="00570DFC" w:rsidP="00B4109B">
            <w:pPr>
              <w:suppressAutoHyphens/>
              <w:kinsoku w:val="0"/>
              <w:wordWrap w:val="0"/>
              <w:autoSpaceDE w:val="0"/>
              <w:autoSpaceDN w:val="0"/>
              <w:spacing w:line="366" w:lineRule="atLeast"/>
              <w:jc w:val="left"/>
              <w:rPr>
                <w:rFonts w:ascii="ＭＳ ゴシック" w:eastAsia="ＭＳ ゴシック" w:hAnsi="ＭＳ ゴシック"/>
                <w:sz w:val="24"/>
                <w:u w:val="single"/>
              </w:rPr>
            </w:pPr>
            <w:r w:rsidRPr="0070772F">
              <w:rPr>
                <w:rFonts w:ascii="ＭＳ ゴシック" w:eastAsia="ＭＳ ゴシック" w:hAnsi="ＭＳ ゴシック" w:hint="eastAsia"/>
                <w:sz w:val="24"/>
                <w:u w:val="single"/>
              </w:rPr>
              <w:t>【Ｂ</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円　－【Ａ</w:t>
            </w:r>
            <w:r w:rsidRPr="0070772F">
              <w:rPr>
                <w:rFonts w:ascii="ＭＳ ゴシック" w:eastAsia="ＭＳ ゴシック" w:hAnsi="ＭＳ ゴシック"/>
                <w:sz w:val="24"/>
                <w:u w:val="single"/>
              </w:rPr>
              <w:t>’</w:t>
            </w:r>
            <w:r w:rsidRPr="0070772F">
              <w:rPr>
                <w:rFonts w:ascii="ＭＳ ゴシック" w:eastAsia="ＭＳ ゴシック" w:hAnsi="ＭＳ ゴシック" w:hint="eastAsia"/>
                <w:sz w:val="24"/>
                <w:u w:val="single"/>
              </w:rPr>
              <w:t>】　　　　　円</w:t>
            </w:r>
          </w:p>
        </w:tc>
        <w:tc>
          <w:tcPr>
            <w:tcW w:w="1402" w:type="dxa"/>
            <w:vMerge w:val="restart"/>
            <w:vAlign w:val="center"/>
          </w:tcPr>
          <w:p w14:paraId="0EF65612" w14:textId="77777777" w:rsidR="00570DFC" w:rsidRPr="0070772F" w:rsidRDefault="00570DFC" w:rsidP="00B4109B">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×100</w:t>
            </w:r>
            <w:r>
              <w:rPr>
                <w:rFonts w:ascii="ＭＳ ゴシック" w:eastAsia="ＭＳ ゴシック" w:hAnsi="ＭＳ ゴシック" w:hint="eastAsia"/>
                <w:sz w:val="24"/>
              </w:rPr>
              <w:t xml:space="preserve">　</w:t>
            </w:r>
            <w:r w:rsidRPr="0070772F">
              <w:rPr>
                <w:rFonts w:ascii="ＭＳ ゴシック" w:eastAsia="ＭＳ ゴシック" w:hAnsi="ＭＳ ゴシック" w:hint="eastAsia"/>
                <w:sz w:val="24"/>
              </w:rPr>
              <w:t>＝</w:t>
            </w:r>
          </w:p>
        </w:tc>
        <w:tc>
          <w:tcPr>
            <w:tcW w:w="1544" w:type="dxa"/>
            <w:vMerge w:val="restart"/>
            <w:vAlign w:val="center"/>
          </w:tcPr>
          <w:p w14:paraId="1B509D93" w14:textId="77777777" w:rsidR="00570DFC" w:rsidRPr="0070772F" w:rsidRDefault="00570DFC" w:rsidP="00B4109B">
            <w:pPr>
              <w:suppressAutoHyphens/>
              <w:kinsoku w:val="0"/>
              <w:wordWrap w:val="0"/>
              <w:autoSpaceDE w:val="0"/>
              <w:autoSpaceDN w:val="0"/>
              <w:spacing w:line="366" w:lineRule="atLeast"/>
              <w:rPr>
                <w:rFonts w:ascii="ＭＳ ゴシック" w:eastAsia="ＭＳ ゴシック" w:hAnsi="ＭＳ ゴシック"/>
                <w:sz w:val="24"/>
              </w:rPr>
            </w:pPr>
            <w:r w:rsidRPr="0070772F">
              <w:rPr>
                <w:rFonts w:ascii="ＭＳ ゴシック" w:eastAsia="ＭＳ ゴシック" w:hAnsi="ＭＳ ゴシック" w:hint="eastAsia"/>
                <w:sz w:val="24"/>
              </w:rPr>
              <w:t xml:space="preserve">　　　　％</w:t>
            </w:r>
          </w:p>
        </w:tc>
      </w:tr>
      <w:tr w:rsidR="00570DFC" w:rsidRPr="0070772F" w14:paraId="7A1AACA4" w14:textId="77777777" w:rsidTr="00B4109B">
        <w:tc>
          <w:tcPr>
            <w:tcW w:w="5558" w:type="dxa"/>
          </w:tcPr>
          <w:p w14:paraId="3890B56B" w14:textId="77777777" w:rsidR="00570DFC" w:rsidRPr="0070772F" w:rsidRDefault="00570DFC" w:rsidP="00B4109B">
            <w:pPr>
              <w:suppressAutoHyphens/>
              <w:kinsoku w:val="0"/>
              <w:autoSpaceDE w:val="0"/>
              <w:autoSpaceDN w:val="0"/>
              <w:spacing w:line="366" w:lineRule="atLeast"/>
              <w:jc w:val="center"/>
              <w:rPr>
                <w:rFonts w:ascii="ＭＳ ゴシック" w:eastAsia="ＭＳ ゴシック" w:hAnsi="ＭＳ ゴシック"/>
                <w:sz w:val="24"/>
              </w:rPr>
            </w:pPr>
            <w:r w:rsidRPr="0070772F">
              <w:rPr>
                <w:rFonts w:ascii="ＭＳ ゴシック" w:eastAsia="ＭＳ ゴシック" w:hAnsi="ＭＳ ゴシック" w:hint="eastAsia"/>
                <w:sz w:val="24"/>
              </w:rPr>
              <w:t>【Ｂ</w:t>
            </w:r>
            <w:r w:rsidRPr="0070772F">
              <w:rPr>
                <w:rFonts w:ascii="ＭＳ ゴシック" w:eastAsia="ＭＳ ゴシック" w:hAnsi="ＭＳ ゴシック"/>
                <w:sz w:val="24"/>
              </w:rPr>
              <w:t>’</w:t>
            </w:r>
            <w:r w:rsidRPr="0070772F">
              <w:rPr>
                <w:rFonts w:ascii="ＭＳ ゴシック" w:eastAsia="ＭＳ ゴシック" w:hAnsi="ＭＳ ゴシック" w:hint="eastAsia"/>
                <w:sz w:val="24"/>
              </w:rPr>
              <w:t>】　　　　　円</w:t>
            </w:r>
          </w:p>
        </w:tc>
        <w:tc>
          <w:tcPr>
            <w:tcW w:w="1402" w:type="dxa"/>
            <w:vMerge/>
          </w:tcPr>
          <w:p w14:paraId="228C9E51" w14:textId="77777777" w:rsidR="00570DFC" w:rsidRPr="0070772F" w:rsidRDefault="00570DFC" w:rsidP="00B4109B">
            <w:pPr>
              <w:suppressAutoHyphens/>
              <w:kinsoku w:val="0"/>
              <w:wordWrap w:val="0"/>
              <w:autoSpaceDE w:val="0"/>
              <w:autoSpaceDN w:val="0"/>
              <w:spacing w:line="366" w:lineRule="atLeast"/>
              <w:jc w:val="left"/>
              <w:rPr>
                <w:rFonts w:ascii="ＭＳ ゴシック" w:eastAsia="ＭＳ ゴシック" w:hAnsi="ＭＳ ゴシック"/>
                <w:sz w:val="24"/>
              </w:rPr>
            </w:pPr>
          </w:p>
        </w:tc>
        <w:tc>
          <w:tcPr>
            <w:tcW w:w="1544" w:type="dxa"/>
            <w:vMerge/>
          </w:tcPr>
          <w:p w14:paraId="07A2581B" w14:textId="77777777" w:rsidR="00570DFC" w:rsidRPr="0070772F" w:rsidRDefault="00570DFC" w:rsidP="00B4109B">
            <w:pPr>
              <w:suppressAutoHyphens/>
              <w:kinsoku w:val="0"/>
              <w:wordWrap w:val="0"/>
              <w:autoSpaceDE w:val="0"/>
              <w:autoSpaceDN w:val="0"/>
              <w:spacing w:line="366" w:lineRule="atLeast"/>
              <w:jc w:val="left"/>
              <w:rPr>
                <w:rFonts w:ascii="ＭＳ ゴシック" w:eastAsia="ＭＳ ゴシック" w:hAnsi="ＭＳ ゴシック"/>
                <w:sz w:val="24"/>
              </w:rPr>
            </w:pPr>
          </w:p>
        </w:tc>
      </w:tr>
    </w:tbl>
    <w:p w14:paraId="6C5E0F8E" w14:textId="77777777" w:rsidR="00570DFC" w:rsidRPr="0070772F" w:rsidRDefault="00570DFC" w:rsidP="00570DFC">
      <w:pPr>
        <w:widowControl/>
        <w:jc w:val="left"/>
        <w:rPr>
          <w:rFonts w:ascii="ＭＳ ゴシック" w:eastAsia="ＭＳ ゴシック" w:hAnsi="ＭＳ ゴシック"/>
          <w:sz w:val="24"/>
        </w:rPr>
      </w:pPr>
    </w:p>
    <w:p w14:paraId="6F879DB7" w14:textId="77777777" w:rsidR="00570DFC" w:rsidRPr="00B44C91" w:rsidRDefault="00570DFC" w:rsidP="00570DFC">
      <w:pPr>
        <w:widowControl/>
        <w:ind w:left="590" w:hangingChars="292" w:hanging="590"/>
        <w:jc w:val="left"/>
        <w:rPr>
          <w:rFonts w:ascii="ＭＳ ゴシック" w:eastAsia="ＭＳ ゴシック" w:hAnsi="ＭＳ ゴシック"/>
          <w:sz w:val="20"/>
          <w:szCs w:val="20"/>
        </w:rPr>
      </w:pPr>
      <w:r w:rsidRPr="00B44C91">
        <w:rPr>
          <w:rFonts w:ascii="ＭＳ ゴシック" w:eastAsia="ＭＳ ゴシック" w:hAnsi="ＭＳ ゴシック" w:hint="eastAsia"/>
          <w:sz w:val="20"/>
          <w:szCs w:val="20"/>
        </w:rPr>
        <w:t>（注）認定申請にあたっては、指定業種に属する事業を営んでいることが疎明できる書類等（例えば、取り扱っている製品・サービス等を疎明できる書類、許認可証など）や、上記の売上高が分かる書類等（例えば、試算表や売上台帳など）の提出が必要。</w:t>
      </w:r>
    </w:p>
    <w:p w14:paraId="40BA5B4F" w14:textId="77777777" w:rsidR="00570DFC" w:rsidRPr="0070772F" w:rsidRDefault="00570DFC" w:rsidP="00570DFC">
      <w:pPr>
        <w:widowControl/>
        <w:jc w:val="left"/>
        <w:rPr>
          <w:rFonts w:ascii="ＭＳ ゴシック" w:eastAsia="ＭＳ ゴシック" w:hAnsi="ＭＳ ゴシック"/>
          <w:sz w:val="24"/>
        </w:rPr>
      </w:pPr>
    </w:p>
    <w:p w14:paraId="432CF39B" w14:textId="77777777" w:rsidR="00AE5ADD" w:rsidRPr="00570DFC" w:rsidRDefault="00AE5ADD" w:rsidP="00E3312E">
      <w:pPr>
        <w:widowControl/>
        <w:spacing w:before="240"/>
        <w:ind w:left="210"/>
        <w:jc w:val="left"/>
        <w:rPr>
          <w:rFonts w:ascii="ＭＳ ゴシック" w:eastAsia="ＭＳ ゴシック" w:hAnsi="ＭＳ ゴシック"/>
          <w:color w:val="000000"/>
          <w:kern w:val="0"/>
          <w:szCs w:val="22"/>
        </w:rPr>
      </w:pPr>
      <w:bookmarkStart w:id="0" w:name="_GoBack"/>
      <w:bookmarkEnd w:id="0"/>
    </w:p>
    <w:sectPr w:rsidR="00AE5ADD" w:rsidRPr="00570DFC" w:rsidSect="003436E2">
      <w:footerReference w:type="default" r:id="rId11"/>
      <w:pgSz w:w="11906" w:h="16838"/>
      <w:pgMar w:top="1190" w:right="1168" w:bottom="709" w:left="1168" w:header="720" w:footer="720" w:gutter="0"/>
      <w:pgNumType w:fmt="numberInDash"/>
      <w:cols w:space="720"/>
      <w:noEndnote/>
      <w:docGrid w:type="linesAndChars" w:linePitch="36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43BD4" w14:textId="77777777" w:rsidR="00345B6B" w:rsidRDefault="00345B6B">
      <w:r>
        <w:separator/>
      </w:r>
    </w:p>
  </w:endnote>
  <w:endnote w:type="continuationSeparator" w:id="0">
    <w:p w14:paraId="6B4CAB16" w14:textId="77777777" w:rsidR="00345B6B" w:rsidRDefault="00345B6B">
      <w:r>
        <w:continuationSeparator/>
      </w:r>
    </w:p>
  </w:endnote>
  <w:endnote w:type="continuationNotice" w:id="1">
    <w:p w14:paraId="44F0BCEF" w14:textId="77777777" w:rsidR="00345B6B" w:rsidRDefault="00345B6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E41CD" w14:textId="77777777" w:rsidR="00345B6B" w:rsidRDefault="00345B6B"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145290" w14:textId="77777777" w:rsidR="00345B6B" w:rsidRDefault="00345B6B">
      <w:r>
        <w:separator/>
      </w:r>
    </w:p>
  </w:footnote>
  <w:footnote w:type="continuationSeparator" w:id="0">
    <w:p w14:paraId="010571C0" w14:textId="77777777" w:rsidR="00345B6B" w:rsidRDefault="00345B6B">
      <w:r>
        <w:continuationSeparator/>
      </w:r>
    </w:p>
  </w:footnote>
  <w:footnote w:type="continuationNotice" w:id="1">
    <w:p w14:paraId="42F7436C" w14:textId="77777777" w:rsidR="00345B6B" w:rsidRDefault="00345B6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033"/>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DEF"/>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278"/>
    <w:rsid w:val="00031A59"/>
    <w:rsid w:val="00031CC6"/>
    <w:rsid w:val="00032473"/>
    <w:rsid w:val="00033877"/>
    <w:rsid w:val="00033A08"/>
    <w:rsid w:val="000359E6"/>
    <w:rsid w:val="00035FE4"/>
    <w:rsid w:val="00040C46"/>
    <w:rsid w:val="00040CFA"/>
    <w:rsid w:val="00041730"/>
    <w:rsid w:val="00041F70"/>
    <w:rsid w:val="00041FB4"/>
    <w:rsid w:val="00042181"/>
    <w:rsid w:val="00042739"/>
    <w:rsid w:val="00042982"/>
    <w:rsid w:val="0004390A"/>
    <w:rsid w:val="00043983"/>
    <w:rsid w:val="00043B88"/>
    <w:rsid w:val="00043C1F"/>
    <w:rsid w:val="000443F6"/>
    <w:rsid w:val="000452D6"/>
    <w:rsid w:val="0004551F"/>
    <w:rsid w:val="00045903"/>
    <w:rsid w:val="00045D39"/>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1C11"/>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67F06"/>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5D61"/>
    <w:rsid w:val="00086978"/>
    <w:rsid w:val="000870D2"/>
    <w:rsid w:val="00087444"/>
    <w:rsid w:val="00090588"/>
    <w:rsid w:val="000907AC"/>
    <w:rsid w:val="00090DD1"/>
    <w:rsid w:val="00091129"/>
    <w:rsid w:val="00091422"/>
    <w:rsid w:val="00092135"/>
    <w:rsid w:val="00093127"/>
    <w:rsid w:val="00093531"/>
    <w:rsid w:val="00093889"/>
    <w:rsid w:val="00093CFA"/>
    <w:rsid w:val="00094270"/>
    <w:rsid w:val="00094816"/>
    <w:rsid w:val="00094A38"/>
    <w:rsid w:val="00094B72"/>
    <w:rsid w:val="00094F71"/>
    <w:rsid w:val="00095151"/>
    <w:rsid w:val="00095308"/>
    <w:rsid w:val="00095563"/>
    <w:rsid w:val="00096328"/>
    <w:rsid w:val="000970CE"/>
    <w:rsid w:val="00097183"/>
    <w:rsid w:val="0009788F"/>
    <w:rsid w:val="000A05CA"/>
    <w:rsid w:val="000A0B17"/>
    <w:rsid w:val="000A129A"/>
    <w:rsid w:val="000A12E5"/>
    <w:rsid w:val="000A18CF"/>
    <w:rsid w:val="000A1C47"/>
    <w:rsid w:val="000A1E1C"/>
    <w:rsid w:val="000A24C9"/>
    <w:rsid w:val="000A2715"/>
    <w:rsid w:val="000A310E"/>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B18"/>
    <w:rsid w:val="000B2C1E"/>
    <w:rsid w:val="000B33D0"/>
    <w:rsid w:val="000B34F9"/>
    <w:rsid w:val="000B35A8"/>
    <w:rsid w:val="000B3678"/>
    <w:rsid w:val="000B3A72"/>
    <w:rsid w:val="000B3B63"/>
    <w:rsid w:val="000B3BBA"/>
    <w:rsid w:val="000B3C66"/>
    <w:rsid w:val="000B413E"/>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55"/>
    <w:rsid w:val="000C7B8F"/>
    <w:rsid w:val="000D0C32"/>
    <w:rsid w:val="000D18CB"/>
    <w:rsid w:val="000D1D3C"/>
    <w:rsid w:val="000D1EC0"/>
    <w:rsid w:val="000D1F03"/>
    <w:rsid w:val="000D225D"/>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6637"/>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629"/>
    <w:rsid w:val="001168ED"/>
    <w:rsid w:val="00116AEC"/>
    <w:rsid w:val="0011785A"/>
    <w:rsid w:val="00117D62"/>
    <w:rsid w:val="00120842"/>
    <w:rsid w:val="00120959"/>
    <w:rsid w:val="00120B6D"/>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082"/>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1C4"/>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57DC0"/>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00"/>
    <w:rsid w:val="00164185"/>
    <w:rsid w:val="0016433E"/>
    <w:rsid w:val="0016434D"/>
    <w:rsid w:val="0016436D"/>
    <w:rsid w:val="001645A5"/>
    <w:rsid w:val="001658A4"/>
    <w:rsid w:val="00165A08"/>
    <w:rsid w:val="00165B26"/>
    <w:rsid w:val="00165EB6"/>
    <w:rsid w:val="0016686B"/>
    <w:rsid w:val="00166AC2"/>
    <w:rsid w:val="00166AFD"/>
    <w:rsid w:val="001674FD"/>
    <w:rsid w:val="00167C04"/>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5F69"/>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992"/>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BD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3BE"/>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1CC7"/>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77E17"/>
    <w:rsid w:val="00277E3D"/>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0A8"/>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AE5"/>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744"/>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63E"/>
    <w:rsid w:val="002F4B7C"/>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2C6"/>
    <w:rsid w:val="00307C38"/>
    <w:rsid w:val="00307D85"/>
    <w:rsid w:val="0031023F"/>
    <w:rsid w:val="00311532"/>
    <w:rsid w:val="00311C10"/>
    <w:rsid w:val="00312741"/>
    <w:rsid w:val="003132A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EB2"/>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5DF"/>
    <w:rsid w:val="003368CE"/>
    <w:rsid w:val="00336F15"/>
    <w:rsid w:val="00336FC2"/>
    <w:rsid w:val="00337229"/>
    <w:rsid w:val="00337FAC"/>
    <w:rsid w:val="00337FE7"/>
    <w:rsid w:val="00340A79"/>
    <w:rsid w:val="00340BC8"/>
    <w:rsid w:val="00340E09"/>
    <w:rsid w:val="00340FDA"/>
    <w:rsid w:val="0034114F"/>
    <w:rsid w:val="003411ED"/>
    <w:rsid w:val="00341EF3"/>
    <w:rsid w:val="00341EF4"/>
    <w:rsid w:val="00342043"/>
    <w:rsid w:val="00342906"/>
    <w:rsid w:val="00342CF6"/>
    <w:rsid w:val="00342D11"/>
    <w:rsid w:val="003430AB"/>
    <w:rsid w:val="0034318F"/>
    <w:rsid w:val="003434C0"/>
    <w:rsid w:val="0034359B"/>
    <w:rsid w:val="003436E2"/>
    <w:rsid w:val="00343C2B"/>
    <w:rsid w:val="003444EC"/>
    <w:rsid w:val="003446B7"/>
    <w:rsid w:val="0034492D"/>
    <w:rsid w:val="00344AC5"/>
    <w:rsid w:val="00344DF4"/>
    <w:rsid w:val="00344EB7"/>
    <w:rsid w:val="0034595A"/>
    <w:rsid w:val="00345B6B"/>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371A"/>
    <w:rsid w:val="003754BC"/>
    <w:rsid w:val="00375CD6"/>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0D0D"/>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D7CF0"/>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74"/>
    <w:rsid w:val="003F31AA"/>
    <w:rsid w:val="003F3700"/>
    <w:rsid w:val="003F3F4B"/>
    <w:rsid w:val="003F417B"/>
    <w:rsid w:val="003F4491"/>
    <w:rsid w:val="003F48B3"/>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54E0"/>
    <w:rsid w:val="00406051"/>
    <w:rsid w:val="0040644B"/>
    <w:rsid w:val="0040745B"/>
    <w:rsid w:val="00407CFF"/>
    <w:rsid w:val="004104D0"/>
    <w:rsid w:val="00410752"/>
    <w:rsid w:val="004107C1"/>
    <w:rsid w:val="004115F6"/>
    <w:rsid w:val="004116C1"/>
    <w:rsid w:val="004117F7"/>
    <w:rsid w:val="00411EA5"/>
    <w:rsid w:val="00412076"/>
    <w:rsid w:val="00412430"/>
    <w:rsid w:val="004124D2"/>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3AD"/>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863"/>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3CA6"/>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28B"/>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1AF"/>
    <w:rsid w:val="004976F7"/>
    <w:rsid w:val="004979BE"/>
    <w:rsid w:val="00497CA5"/>
    <w:rsid w:val="00497D35"/>
    <w:rsid w:val="004A033A"/>
    <w:rsid w:val="004A053D"/>
    <w:rsid w:val="004A069A"/>
    <w:rsid w:val="004A2524"/>
    <w:rsid w:val="004A2552"/>
    <w:rsid w:val="004A2F71"/>
    <w:rsid w:val="004A30DC"/>
    <w:rsid w:val="004A32BF"/>
    <w:rsid w:val="004A3A8A"/>
    <w:rsid w:val="004A3E93"/>
    <w:rsid w:val="004A4267"/>
    <w:rsid w:val="004A576E"/>
    <w:rsid w:val="004A57C2"/>
    <w:rsid w:val="004A5A8F"/>
    <w:rsid w:val="004A5AE3"/>
    <w:rsid w:val="004A6DAE"/>
    <w:rsid w:val="004A6F1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7CB"/>
    <w:rsid w:val="004C0D0D"/>
    <w:rsid w:val="004C1724"/>
    <w:rsid w:val="004C17A4"/>
    <w:rsid w:val="004C1A0D"/>
    <w:rsid w:val="004C1E88"/>
    <w:rsid w:val="004C227B"/>
    <w:rsid w:val="004C24A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9D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097"/>
    <w:rsid w:val="00526860"/>
    <w:rsid w:val="00526A94"/>
    <w:rsid w:val="00527015"/>
    <w:rsid w:val="0052749E"/>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2FED"/>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2D0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094E"/>
    <w:rsid w:val="00570DFC"/>
    <w:rsid w:val="00571B2D"/>
    <w:rsid w:val="00571ECF"/>
    <w:rsid w:val="00571FF0"/>
    <w:rsid w:val="00572B81"/>
    <w:rsid w:val="00572CA0"/>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15A6"/>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14"/>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7CC"/>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3A4"/>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19F3"/>
    <w:rsid w:val="00621D01"/>
    <w:rsid w:val="006228A9"/>
    <w:rsid w:val="00622A1A"/>
    <w:rsid w:val="00622FE7"/>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111"/>
    <w:rsid w:val="00641531"/>
    <w:rsid w:val="00642CE1"/>
    <w:rsid w:val="006434E6"/>
    <w:rsid w:val="00643C06"/>
    <w:rsid w:val="0064531D"/>
    <w:rsid w:val="0064576A"/>
    <w:rsid w:val="006458C4"/>
    <w:rsid w:val="0064613F"/>
    <w:rsid w:val="00646694"/>
    <w:rsid w:val="00646C3C"/>
    <w:rsid w:val="00646C7F"/>
    <w:rsid w:val="006474D3"/>
    <w:rsid w:val="00647837"/>
    <w:rsid w:val="006478D0"/>
    <w:rsid w:val="00651978"/>
    <w:rsid w:val="006525A6"/>
    <w:rsid w:val="006527BE"/>
    <w:rsid w:val="00652C26"/>
    <w:rsid w:val="00652CB9"/>
    <w:rsid w:val="00652E26"/>
    <w:rsid w:val="00653F0E"/>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0F"/>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0C22"/>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2A2"/>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529"/>
    <w:rsid w:val="006E1A0A"/>
    <w:rsid w:val="006E3776"/>
    <w:rsid w:val="006E38A3"/>
    <w:rsid w:val="006E3AE4"/>
    <w:rsid w:val="006E3D3A"/>
    <w:rsid w:val="006E4B75"/>
    <w:rsid w:val="006E4CBD"/>
    <w:rsid w:val="006E5221"/>
    <w:rsid w:val="006E5406"/>
    <w:rsid w:val="006E5BCD"/>
    <w:rsid w:val="006E5CA6"/>
    <w:rsid w:val="006E612C"/>
    <w:rsid w:val="006E61F0"/>
    <w:rsid w:val="006E63F9"/>
    <w:rsid w:val="006E6746"/>
    <w:rsid w:val="006E7CF6"/>
    <w:rsid w:val="006F016B"/>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34F"/>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452"/>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08E"/>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C57"/>
    <w:rsid w:val="00746DF5"/>
    <w:rsid w:val="007470CC"/>
    <w:rsid w:val="00747B25"/>
    <w:rsid w:val="00747F1B"/>
    <w:rsid w:val="00750883"/>
    <w:rsid w:val="007509AE"/>
    <w:rsid w:val="00750B4F"/>
    <w:rsid w:val="00751577"/>
    <w:rsid w:val="00751644"/>
    <w:rsid w:val="00751A49"/>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9E"/>
    <w:rsid w:val="00756EC9"/>
    <w:rsid w:val="00757500"/>
    <w:rsid w:val="00757ABE"/>
    <w:rsid w:val="00757D04"/>
    <w:rsid w:val="00760363"/>
    <w:rsid w:val="00760F34"/>
    <w:rsid w:val="00761550"/>
    <w:rsid w:val="00762A23"/>
    <w:rsid w:val="00762FC9"/>
    <w:rsid w:val="007634A2"/>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7B"/>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854"/>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134A"/>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1E88"/>
    <w:rsid w:val="007F324B"/>
    <w:rsid w:val="007F39C4"/>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4A65"/>
    <w:rsid w:val="0080513C"/>
    <w:rsid w:val="008053F3"/>
    <w:rsid w:val="00805784"/>
    <w:rsid w:val="00805DFC"/>
    <w:rsid w:val="00805FCE"/>
    <w:rsid w:val="0080613B"/>
    <w:rsid w:val="008062EE"/>
    <w:rsid w:val="0080660B"/>
    <w:rsid w:val="008073C8"/>
    <w:rsid w:val="00810470"/>
    <w:rsid w:val="0081150C"/>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2B6A"/>
    <w:rsid w:val="008230D7"/>
    <w:rsid w:val="00824C42"/>
    <w:rsid w:val="00825743"/>
    <w:rsid w:val="008261EC"/>
    <w:rsid w:val="0082656E"/>
    <w:rsid w:val="00827CFE"/>
    <w:rsid w:val="0083059A"/>
    <w:rsid w:val="00830871"/>
    <w:rsid w:val="008309FF"/>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420"/>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74E"/>
    <w:rsid w:val="00850ECE"/>
    <w:rsid w:val="00851043"/>
    <w:rsid w:val="00852601"/>
    <w:rsid w:val="00852A2D"/>
    <w:rsid w:val="00853D0B"/>
    <w:rsid w:val="00853F0F"/>
    <w:rsid w:val="00855142"/>
    <w:rsid w:val="0085532B"/>
    <w:rsid w:val="008559A9"/>
    <w:rsid w:val="00855FE5"/>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BB4"/>
    <w:rsid w:val="00866CC2"/>
    <w:rsid w:val="00866FA1"/>
    <w:rsid w:val="00867045"/>
    <w:rsid w:val="00867256"/>
    <w:rsid w:val="008677A7"/>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47B"/>
    <w:rsid w:val="00880527"/>
    <w:rsid w:val="00880737"/>
    <w:rsid w:val="00880A67"/>
    <w:rsid w:val="00880FE5"/>
    <w:rsid w:val="0088119C"/>
    <w:rsid w:val="00881330"/>
    <w:rsid w:val="0088144F"/>
    <w:rsid w:val="00881E46"/>
    <w:rsid w:val="0088201C"/>
    <w:rsid w:val="00882284"/>
    <w:rsid w:val="00882E2F"/>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41B9"/>
    <w:rsid w:val="008B4D33"/>
    <w:rsid w:val="008B5204"/>
    <w:rsid w:val="008B55FD"/>
    <w:rsid w:val="008B5855"/>
    <w:rsid w:val="008B5868"/>
    <w:rsid w:val="008B597E"/>
    <w:rsid w:val="008B5BAC"/>
    <w:rsid w:val="008B687C"/>
    <w:rsid w:val="008B6C07"/>
    <w:rsid w:val="008B75B0"/>
    <w:rsid w:val="008B79FD"/>
    <w:rsid w:val="008B7B7B"/>
    <w:rsid w:val="008B7EDB"/>
    <w:rsid w:val="008B7F6E"/>
    <w:rsid w:val="008B7FAE"/>
    <w:rsid w:val="008C0DA0"/>
    <w:rsid w:val="008C15AC"/>
    <w:rsid w:val="008C1AB0"/>
    <w:rsid w:val="008C2569"/>
    <w:rsid w:val="008C25EC"/>
    <w:rsid w:val="008C2670"/>
    <w:rsid w:val="008C2753"/>
    <w:rsid w:val="008C286B"/>
    <w:rsid w:val="008C3203"/>
    <w:rsid w:val="008C3437"/>
    <w:rsid w:val="008C3444"/>
    <w:rsid w:val="008C39DD"/>
    <w:rsid w:val="008C3B0D"/>
    <w:rsid w:val="008C3BB5"/>
    <w:rsid w:val="008C3E6F"/>
    <w:rsid w:val="008C44D7"/>
    <w:rsid w:val="008C4DD0"/>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6661"/>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08D"/>
    <w:rsid w:val="008F7409"/>
    <w:rsid w:val="008F7BA6"/>
    <w:rsid w:val="008F7C5B"/>
    <w:rsid w:val="008F7E7E"/>
    <w:rsid w:val="00900B07"/>
    <w:rsid w:val="00901204"/>
    <w:rsid w:val="00901624"/>
    <w:rsid w:val="00901C4B"/>
    <w:rsid w:val="009031B6"/>
    <w:rsid w:val="0090476B"/>
    <w:rsid w:val="00904FE8"/>
    <w:rsid w:val="00905236"/>
    <w:rsid w:val="0090590D"/>
    <w:rsid w:val="0090596C"/>
    <w:rsid w:val="00906065"/>
    <w:rsid w:val="009063F9"/>
    <w:rsid w:val="009075A5"/>
    <w:rsid w:val="00907AD0"/>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462"/>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904"/>
    <w:rsid w:val="00975BD0"/>
    <w:rsid w:val="00975E53"/>
    <w:rsid w:val="00976977"/>
    <w:rsid w:val="00977F0D"/>
    <w:rsid w:val="00977FF8"/>
    <w:rsid w:val="00980175"/>
    <w:rsid w:val="009805DF"/>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434"/>
    <w:rsid w:val="009868F0"/>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4E2"/>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0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CCD"/>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41E"/>
    <w:rsid w:val="009F0554"/>
    <w:rsid w:val="009F0A91"/>
    <w:rsid w:val="009F1A3D"/>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284E"/>
    <w:rsid w:val="00A03021"/>
    <w:rsid w:val="00A031F6"/>
    <w:rsid w:val="00A032D6"/>
    <w:rsid w:val="00A0374D"/>
    <w:rsid w:val="00A03EFA"/>
    <w:rsid w:val="00A041B7"/>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2588"/>
    <w:rsid w:val="00A23241"/>
    <w:rsid w:val="00A23628"/>
    <w:rsid w:val="00A2423C"/>
    <w:rsid w:val="00A24F88"/>
    <w:rsid w:val="00A25997"/>
    <w:rsid w:val="00A25AFA"/>
    <w:rsid w:val="00A25D48"/>
    <w:rsid w:val="00A264DC"/>
    <w:rsid w:val="00A26836"/>
    <w:rsid w:val="00A26E2B"/>
    <w:rsid w:val="00A27302"/>
    <w:rsid w:val="00A2749C"/>
    <w:rsid w:val="00A274A6"/>
    <w:rsid w:val="00A2782E"/>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05E"/>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2FDF"/>
    <w:rsid w:val="00A838F4"/>
    <w:rsid w:val="00A84E00"/>
    <w:rsid w:val="00A84FFE"/>
    <w:rsid w:val="00A8519B"/>
    <w:rsid w:val="00A854FC"/>
    <w:rsid w:val="00A8553D"/>
    <w:rsid w:val="00A85695"/>
    <w:rsid w:val="00A85798"/>
    <w:rsid w:val="00A85AD6"/>
    <w:rsid w:val="00A85C30"/>
    <w:rsid w:val="00A86742"/>
    <w:rsid w:val="00A874DA"/>
    <w:rsid w:val="00A87DFA"/>
    <w:rsid w:val="00A906E5"/>
    <w:rsid w:val="00A90D94"/>
    <w:rsid w:val="00A91241"/>
    <w:rsid w:val="00A9205A"/>
    <w:rsid w:val="00A92560"/>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4EAF"/>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1F8"/>
    <w:rsid w:val="00AB33AC"/>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E2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0727"/>
    <w:rsid w:val="00AE0E9E"/>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1DD8"/>
    <w:rsid w:val="00B02264"/>
    <w:rsid w:val="00B025EC"/>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09AB"/>
    <w:rsid w:val="00B41077"/>
    <w:rsid w:val="00B41785"/>
    <w:rsid w:val="00B42129"/>
    <w:rsid w:val="00B423BF"/>
    <w:rsid w:val="00B4253D"/>
    <w:rsid w:val="00B42807"/>
    <w:rsid w:val="00B4322A"/>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798"/>
    <w:rsid w:val="00B52C9C"/>
    <w:rsid w:val="00B52D44"/>
    <w:rsid w:val="00B52E96"/>
    <w:rsid w:val="00B533AD"/>
    <w:rsid w:val="00B53419"/>
    <w:rsid w:val="00B53606"/>
    <w:rsid w:val="00B53AF5"/>
    <w:rsid w:val="00B53B0D"/>
    <w:rsid w:val="00B53C51"/>
    <w:rsid w:val="00B53CB0"/>
    <w:rsid w:val="00B5439E"/>
    <w:rsid w:val="00B54602"/>
    <w:rsid w:val="00B546A4"/>
    <w:rsid w:val="00B55299"/>
    <w:rsid w:val="00B55AD2"/>
    <w:rsid w:val="00B55EF4"/>
    <w:rsid w:val="00B5701E"/>
    <w:rsid w:val="00B600DF"/>
    <w:rsid w:val="00B601CD"/>
    <w:rsid w:val="00B6038C"/>
    <w:rsid w:val="00B60B71"/>
    <w:rsid w:val="00B61D27"/>
    <w:rsid w:val="00B61FEA"/>
    <w:rsid w:val="00B623AC"/>
    <w:rsid w:val="00B62DA2"/>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144"/>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A37"/>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53B"/>
    <w:rsid w:val="00BB086A"/>
    <w:rsid w:val="00BB129F"/>
    <w:rsid w:val="00BB1831"/>
    <w:rsid w:val="00BB21B8"/>
    <w:rsid w:val="00BB250B"/>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500"/>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48"/>
    <w:rsid w:val="00C155DB"/>
    <w:rsid w:val="00C15B30"/>
    <w:rsid w:val="00C15EA3"/>
    <w:rsid w:val="00C164B9"/>
    <w:rsid w:val="00C16A31"/>
    <w:rsid w:val="00C17BBC"/>
    <w:rsid w:val="00C17FA4"/>
    <w:rsid w:val="00C17FB2"/>
    <w:rsid w:val="00C201D8"/>
    <w:rsid w:val="00C2043D"/>
    <w:rsid w:val="00C20587"/>
    <w:rsid w:val="00C208FA"/>
    <w:rsid w:val="00C21CD5"/>
    <w:rsid w:val="00C2206D"/>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599"/>
    <w:rsid w:val="00C277E9"/>
    <w:rsid w:val="00C279EE"/>
    <w:rsid w:val="00C27AF8"/>
    <w:rsid w:val="00C30A9D"/>
    <w:rsid w:val="00C30EB4"/>
    <w:rsid w:val="00C320CC"/>
    <w:rsid w:val="00C331C5"/>
    <w:rsid w:val="00C331E1"/>
    <w:rsid w:val="00C33516"/>
    <w:rsid w:val="00C33B0F"/>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7AC"/>
    <w:rsid w:val="00C54A5D"/>
    <w:rsid w:val="00C54C14"/>
    <w:rsid w:val="00C5516F"/>
    <w:rsid w:val="00C5661D"/>
    <w:rsid w:val="00C56813"/>
    <w:rsid w:val="00C5773C"/>
    <w:rsid w:val="00C57AE1"/>
    <w:rsid w:val="00C6099B"/>
    <w:rsid w:val="00C612C4"/>
    <w:rsid w:val="00C61671"/>
    <w:rsid w:val="00C6171E"/>
    <w:rsid w:val="00C618FC"/>
    <w:rsid w:val="00C61D0A"/>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0A1"/>
    <w:rsid w:val="00C75362"/>
    <w:rsid w:val="00C764E9"/>
    <w:rsid w:val="00C76CD1"/>
    <w:rsid w:val="00C773CE"/>
    <w:rsid w:val="00C80008"/>
    <w:rsid w:val="00C8029A"/>
    <w:rsid w:val="00C808F1"/>
    <w:rsid w:val="00C80A27"/>
    <w:rsid w:val="00C80B14"/>
    <w:rsid w:val="00C81356"/>
    <w:rsid w:val="00C81859"/>
    <w:rsid w:val="00C81A12"/>
    <w:rsid w:val="00C81FAE"/>
    <w:rsid w:val="00C820EF"/>
    <w:rsid w:val="00C82468"/>
    <w:rsid w:val="00C825ED"/>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A74"/>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418"/>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6CF"/>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70D"/>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A96"/>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09B"/>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7EB"/>
    <w:rsid w:val="00D73811"/>
    <w:rsid w:val="00D74325"/>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6FD"/>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18E5"/>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7D7"/>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2F82"/>
    <w:rsid w:val="00DF335B"/>
    <w:rsid w:val="00DF3478"/>
    <w:rsid w:val="00DF3536"/>
    <w:rsid w:val="00DF3625"/>
    <w:rsid w:val="00DF3F95"/>
    <w:rsid w:val="00DF434E"/>
    <w:rsid w:val="00DF46A3"/>
    <w:rsid w:val="00DF4855"/>
    <w:rsid w:val="00DF57A1"/>
    <w:rsid w:val="00DF5B09"/>
    <w:rsid w:val="00DF6254"/>
    <w:rsid w:val="00DF67DA"/>
    <w:rsid w:val="00DF696E"/>
    <w:rsid w:val="00DF749D"/>
    <w:rsid w:val="00DF7A88"/>
    <w:rsid w:val="00E000C2"/>
    <w:rsid w:val="00E00185"/>
    <w:rsid w:val="00E01312"/>
    <w:rsid w:val="00E0197A"/>
    <w:rsid w:val="00E01A53"/>
    <w:rsid w:val="00E01BDC"/>
    <w:rsid w:val="00E02027"/>
    <w:rsid w:val="00E0287B"/>
    <w:rsid w:val="00E0351A"/>
    <w:rsid w:val="00E04156"/>
    <w:rsid w:val="00E0447D"/>
    <w:rsid w:val="00E04D36"/>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12E"/>
    <w:rsid w:val="00E336E9"/>
    <w:rsid w:val="00E344C4"/>
    <w:rsid w:val="00E347C4"/>
    <w:rsid w:val="00E356D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352"/>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2E7"/>
    <w:rsid w:val="00E6565D"/>
    <w:rsid w:val="00E65C67"/>
    <w:rsid w:val="00E661BE"/>
    <w:rsid w:val="00E669BD"/>
    <w:rsid w:val="00E66C30"/>
    <w:rsid w:val="00E67621"/>
    <w:rsid w:val="00E67898"/>
    <w:rsid w:val="00E67DE5"/>
    <w:rsid w:val="00E67E33"/>
    <w:rsid w:val="00E702AB"/>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2AC"/>
    <w:rsid w:val="00E77514"/>
    <w:rsid w:val="00E77D3E"/>
    <w:rsid w:val="00E807B0"/>
    <w:rsid w:val="00E80B8A"/>
    <w:rsid w:val="00E80DE3"/>
    <w:rsid w:val="00E80E47"/>
    <w:rsid w:val="00E81512"/>
    <w:rsid w:val="00E81C1C"/>
    <w:rsid w:val="00E823EB"/>
    <w:rsid w:val="00E82609"/>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2F0"/>
    <w:rsid w:val="00EA25CF"/>
    <w:rsid w:val="00EA2765"/>
    <w:rsid w:val="00EA2DD0"/>
    <w:rsid w:val="00EA3587"/>
    <w:rsid w:val="00EA4D0C"/>
    <w:rsid w:val="00EA53C1"/>
    <w:rsid w:val="00EA66AE"/>
    <w:rsid w:val="00EA66E2"/>
    <w:rsid w:val="00EA6C22"/>
    <w:rsid w:val="00EA6C83"/>
    <w:rsid w:val="00EA7255"/>
    <w:rsid w:val="00EA7BCE"/>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109"/>
    <w:rsid w:val="00F23600"/>
    <w:rsid w:val="00F23616"/>
    <w:rsid w:val="00F23BF6"/>
    <w:rsid w:val="00F24354"/>
    <w:rsid w:val="00F245B0"/>
    <w:rsid w:val="00F246E0"/>
    <w:rsid w:val="00F2482F"/>
    <w:rsid w:val="00F24CEC"/>
    <w:rsid w:val="00F24EBC"/>
    <w:rsid w:val="00F255CD"/>
    <w:rsid w:val="00F261A5"/>
    <w:rsid w:val="00F26C74"/>
    <w:rsid w:val="00F2709A"/>
    <w:rsid w:val="00F275D7"/>
    <w:rsid w:val="00F2785A"/>
    <w:rsid w:val="00F27B0A"/>
    <w:rsid w:val="00F3093B"/>
    <w:rsid w:val="00F31004"/>
    <w:rsid w:val="00F319C0"/>
    <w:rsid w:val="00F31DD1"/>
    <w:rsid w:val="00F32751"/>
    <w:rsid w:val="00F339A3"/>
    <w:rsid w:val="00F33A8F"/>
    <w:rsid w:val="00F33DC7"/>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1B1"/>
    <w:rsid w:val="00F44453"/>
    <w:rsid w:val="00F44EBA"/>
    <w:rsid w:val="00F451B7"/>
    <w:rsid w:val="00F453FB"/>
    <w:rsid w:val="00F45A60"/>
    <w:rsid w:val="00F45BD6"/>
    <w:rsid w:val="00F45C8C"/>
    <w:rsid w:val="00F47141"/>
    <w:rsid w:val="00F47308"/>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575BC"/>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25CA"/>
    <w:rsid w:val="00F833E6"/>
    <w:rsid w:val="00F8366E"/>
    <w:rsid w:val="00F838BC"/>
    <w:rsid w:val="00F848C3"/>
    <w:rsid w:val="00F85130"/>
    <w:rsid w:val="00F85388"/>
    <w:rsid w:val="00F8539B"/>
    <w:rsid w:val="00F85AAC"/>
    <w:rsid w:val="00F85C5C"/>
    <w:rsid w:val="00F86F32"/>
    <w:rsid w:val="00F87C14"/>
    <w:rsid w:val="00F90359"/>
    <w:rsid w:val="00F91141"/>
    <w:rsid w:val="00F91C72"/>
    <w:rsid w:val="00F92820"/>
    <w:rsid w:val="00F928EA"/>
    <w:rsid w:val="00F9306D"/>
    <w:rsid w:val="00F93893"/>
    <w:rsid w:val="00F93CBF"/>
    <w:rsid w:val="00F93DDD"/>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3A0"/>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421"/>
    <w:rsid w:val="00FF16C5"/>
    <w:rsid w:val="00FF1BB0"/>
    <w:rsid w:val="00FF2004"/>
    <w:rsid w:val="00FF20F1"/>
    <w:rsid w:val="00FF2412"/>
    <w:rsid w:val="00FF2671"/>
    <w:rsid w:val="00FF2FFB"/>
    <w:rsid w:val="00FF334C"/>
    <w:rsid w:val="00FF34D4"/>
    <w:rsid w:val="00FF44EC"/>
    <w:rsid w:val="00FF44FB"/>
    <w:rsid w:val="00FF4A64"/>
    <w:rsid w:val="00FF4EFB"/>
    <w:rsid w:val="00FF5E23"/>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072C6"/>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14" ma:contentTypeDescription="新しいドキュメントを作成します。" ma:contentTypeScope="" ma:versionID="a0472d2fcb066cfa1cd1aa6029393c84">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22f88e309560f5069342eaf7ad0a2a3a"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1f6f2-a16b-4373-8af0-88f70ab48b12}"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3afe849-0a7d-4b5c-a4c6-e09e509d0d50" xsi:nil="true"/>
    <lcf76f155ced4ddcb4097134ff3c332f xmlns="f10c3115-b683-47ad-a799-ba10eee1d24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2.xml><?xml version="1.0" encoding="utf-8"?>
<ds:datastoreItem xmlns:ds="http://schemas.openxmlformats.org/officeDocument/2006/customXml" ds:itemID="{6DC09935-4C13-4394-B108-C90FB79876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3115-b683-47ad-a799-ba10eee1d248"/>
    <ds:schemaRef ds:uri="f3afe849-0a7d-4b5c-a4c6-e09e509d0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E2164B-715C-413F-AA76-A9DCA8A259B5}">
  <ds:schemaRefs>
    <ds:schemaRef ds:uri="http://purl.org/dc/elements/1.1/"/>
    <ds:schemaRef ds:uri="http://purl.org/dc/dcmitype/"/>
    <ds:schemaRef ds:uri="http://purl.org/dc/terms/"/>
    <ds:schemaRef ds:uri="f3afe849-0a7d-4b5c-a4c6-e09e509d0d50"/>
    <ds:schemaRef ds:uri="http://schemas.microsoft.com/office/2006/documentManagement/types"/>
    <ds:schemaRef ds:uri="f10c3115-b683-47ad-a799-ba10eee1d248"/>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0E9FFE0A-4B7D-42F1-A6D4-ACF01934A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1271</Words>
  <Characters>799</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産業観光課 商工振興係4-l</cp:lastModifiedBy>
  <cp:revision>2</cp:revision>
  <cp:lastPrinted>2025-02-13T00:58:00Z</cp:lastPrinted>
  <dcterms:created xsi:type="dcterms:W3CDTF">2026-05-20T02:44:00Z</dcterms:created>
  <dcterms:modified xsi:type="dcterms:W3CDTF">2026-05-20T02:44:00Z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